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8BC37" w14:textId="77777777" w:rsidR="00C07254" w:rsidRDefault="00C07254" w:rsidP="00C07254">
      <w:pPr>
        <w:pStyle w:val="ConsPlusTitle"/>
        <w:ind w:firstLine="540"/>
        <w:jc w:val="both"/>
        <w:outlineLvl w:val="2"/>
      </w:pPr>
      <w:r>
        <w:t>97. Федеральная рабочая программа по учебному предмету "Английский язык" (углубленный уровень).</w:t>
      </w:r>
    </w:p>
    <w:p w14:paraId="339973C8" w14:textId="77777777" w:rsidR="00C07254" w:rsidRDefault="00C07254" w:rsidP="00C07254">
      <w:pPr>
        <w:pStyle w:val="ConsPlusNormal"/>
        <w:spacing w:before="240"/>
        <w:ind w:firstLine="540"/>
        <w:jc w:val="both"/>
      </w:pPr>
      <w:r>
        <w:t>97.1. Федеральная рабочая программа по учебному предмету "Английский язык" (углубленный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
    <w:p w14:paraId="20FB856B" w14:textId="77777777" w:rsidR="00C07254" w:rsidRDefault="00C07254" w:rsidP="00C07254">
      <w:pPr>
        <w:pStyle w:val="ConsPlusNormal"/>
        <w:spacing w:before="240"/>
        <w:ind w:firstLine="540"/>
        <w:jc w:val="both"/>
      </w:pPr>
      <w:r>
        <w:t>97.2.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14:paraId="6C3A1177" w14:textId="77777777" w:rsidR="00C07254" w:rsidRDefault="00C07254" w:rsidP="00C07254">
      <w:pPr>
        <w:pStyle w:val="ConsPlusNormal"/>
        <w:spacing w:before="240"/>
        <w:ind w:firstLine="540"/>
        <w:jc w:val="both"/>
      </w:pPr>
      <w:r>
        <w:t>97.3.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14:paraId="0ABCF9E5" w14:textId="77777777" w:rsidR="00C07254" w:rsidRDefault="00C07254" w:rsidP="00C07254">
      <w:pPr>
        <w:pStyle w:val="ConsPlusNormal"/>
        <w:spacing w:before="240"/>
        <w:ind w:firstLine="540"/>
        <w:jc w:val="both"/>
      </w:pPr>
      <w:r>
        <w:t>97.4.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0ECB7CD1" w14:textId="77777777" w:rsidR="00C07254" w:rsidRDefault="00C07254" w:rsidP="00C07254">
      <w:pPr>
        <w:pStyle w:val="ConsPlusNormal"/>
        <w:ind w:firstLine="540"/>
        <w:jc w:val="both"/>
      </w:pPr>
    </w:p>
    <w:p w14:paraId="2F80215D" w14:textId="77777777" w:rsidR="00C07254" w:rsidRDefault="00C07254" w:rsidP="00C07254">
      <w:pPr>
        <w:pStyle w:val="ConsPlusTitle"/>
        <w:ind w:firstLine="540"/>
        <w:jc w:val="both"/>
        <w:outlineLvl w:val="3"/>
      </w:pPr>
      <w:r>
        <w:t>97.5. Пояснительная записка.</w:t>
      </w:r>
    </w:p>
    <w:p w14:paraId="618CB28B" w14:textId="77777777" w:rsidR="00C07254" w:rsidRDefault="00C07254" w:rsidP="00C07254">
      <w:pPr>
        <w:pStyle w:val="ConsPlusNormal"/>
        <w:spacing w:before="240"/>
        <w:ind w:firstLine="540"/>
        <w:jc w:val="both"/>
      </w:pPr>
      <w:r>
        <w:t xml:space="preserve">97.5.1. 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с учетом распределенных по классам проверяемых требований к результатам освоения основной образовательной программы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DAA5C74" w14:textId="77777777" w:rsidR="00C07254" w:rsidRDefault="00C07254" w:rsidP="00C07254">
      <w:pPr>
        <w:pStyle w:val="ConsPlusNormal"/>
        <w:spacing w:before="240"/>
        <w:ind w:firstLine="540"/>
        <w:jc w:val="both"/>
      </w:pPr>
      <w:r>
        <w:t>97.5.2. Иностранный язык в общеобразовательной школе изучается на двух уровнях: базовом и углубленном. Названные уровни имеют общее содержательное ядро, что позволяет реализовывать углубленное изучение иностранного языка в рамках учебных заведений, отдельных классов и индивидуальных образовательных траекторий, реализуя принципы дифференциации и индивидуализации обучения в большей степени, чем на базовом уровне.</w:t>
      </w:r>
    </w:p>
    <w:p w14:paraId="3BA9C5CD" w14:textId="77777777" w:rsidR="00C07254" w:rsidRDefault="00C07254" w:rsidP="00C07254">
      <w:pPr>
        <w:pStyle w:val="ConsPlusNormal"/>
        <w:spacing w:before="240"/>
        <w:ind w:firstLine="540"/>
        <w:jc w:val="both"/>
      </w:pPr>
      <w:r>
        <w:t>97.5.3. Углубленный уровень усвоения учебного предмета "Иностранный язык" ориентирован как на формирование целостных представлений обучающихся о мире, об общечеловеческих ценностях, о важности общения с целью достижения взаимопонимания и о языке как средстве межличностного и межкультурного общения, так и на формирование определенного объема систематических научных знаний и способов учебных/познавательных действий, позволяющего решать коммуникативные задачи более высокого уровня, в ситуациях неофициального и официального общения. Соответственно, углубленный уровень позволяет не только более детально изучить содержание курса базового уровня, но и овладеть большим объемом языковых средств (лексики и грамматики), выйти на более высокий уровень развития коммуникативных умений в устной и письменной речи, овладеть более обширным набором коммуникативных и познавательных действий.</w:t>
      </w:r>
    </w:p>
    <w:p w14:paraId="7B162675" w14:textId="77777777" w:rsidR="00C07254" w:rsidRDefault="00C07254" w:rsidP="00C07254">
      <w:pPr>
        <w:pStyle w:val="ConsPlusNormal"/>
        <w:spacing w:before="240"/>
        <w:ind w:firstLine="540"/>
        <w:jc w:val="both"/>
      </w:pPr>
      <w:r>
        <w:lastRenderedPageBreak/>
        <w:t>97.5.4. Федеральная рабочая программа для углубленного уровня является ориентиром для составления рабочих программ по предмету: она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углубленном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14:paraId="1BCE404E" w14:textId="77777777" w:rsidR="00C07254" w:rsidRDefault="00C07254" w:rsidP="00C07254">
      <w:pPr>
        <w:pStyle w:val="ConsPlusNormal"/>
        <w:spacing w:before="240"/>
        <w:ind w:firstLine="540"/>
        <w:jc w:val="both"/>
      </w:pPr>
      <w:r>
        <w:t>97.5.5. Федеральная рабочая программа для углубленного уровня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английского языка с содержанием других учебных предметов, изучаемых в 10 - 11 классах, а также с учетом возрастных особенностей обучающихся. В программе по английскому языку на уровне среднего общего образования предусмотрено дальнейшее совершенствование и развитие сформированных иноязычных речевых умений обучающихся и использование ими языковых средств, представленных в программах начального общего и основного общего образования, что обеспечивает преемственность между уровнями общего образования по английскому языку. При этом содержание программы по английскому языку на уровне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14:paraId="5285B618" w14:textId="77777777" w:rsidR="00C07254" w:rsidRDefault="00C07254" w:rsidP="00C07254">
      <w:pPr>
        <w:pStyle w:val="ConsPlusNormal"/>
        <w:spacing w:before="240"/>
        <w:ind w:firstLine="540"/>
        <w:jc w:val="both"/>
      </w:pPr>
      <w:r>
        <w:t>97.5.6. Личностные, метапредметные и предметные результаты представлены в программе с учетом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6EA794AD" w14:textId="77777777" w:rsidR="00C07254" w:rsidRDefault="00C07254" w:rsidP="00C07254">
      <w:pPr>
        <w:pStyle w:val="ConsPlusNormal"/>
        <w:spacing w:before="240"/>
        <w:ind w:firstLine="540"/>
        <w:jc w:val="both"/>
      </w:pPr>
      <w:r>
        <w:t>97.5.7.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2DFFA882" w14:textId="77777777" w:rsidR="00C07254" w:rsidRDefault="00C07254" w:rsidP="00C07254">
      <w:pPr>
        <w:pStyle w:val="ConsPlusNormal"/>
        <w:spacing w:before="240"/>
        <w:ind w:firstLine="540"/>
        <w:jc w:val="both"/>
      </w:pPr>
      <w:r>
        <w:t>97.5.8. 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43F06036" w14:textId="77777777" w:rsidR="00C07254" w:rsidRDefault="00C07254" w:rsidP="00C07254">
      <w:pPr>
        <w:pStyle w:val="ConsPlusNormal"/>
        <w:spacing w:before="240"/>
        <w:ind w:firstLine="540"/>
        <w:jc w:val="both"/>
      </w:pPr>
      <w:r>
        <w:t xml:space="preserve">97.5.9.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w:t>
      </w:r>
      <w:r>
        <w:lastRenderedPageBreak/>
        <w:t>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77A7E16A" w14:textId="77777777" w:rsidR="00C07254" w:rsidRDefault="00C07254" w:rsidP="00C07254">
      <w:pPr>
        <w:pStyle w:val="ConsPlusNormal"/>
        <w:spacing w:before="240"/>
        <w:ind w:firstLine="540"/>
        <w:jc w:val="both"/>
      </w:pPr>
      <w:r>
        <w:t>97.5.10.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E7F8BA0" w14:textId="77777777" w:rsidR="00C07254" w:rsidRDefault="00C07254" w:rsidP="00C07254">
      <w:pPr>
        <w:pStyle w:val="ConsPlusNormal"/>
        <w:spacing w:before="240"/>
        <w:ind w:firstLine="540"/>
        <w:jc w:val="both"/>
      </w:pPr>
      <w:r>
        <w:t>97.5.11. Возрастание значимости владения иностранными языками приводит к переосмыслению целей и содержания обучения предмету на углубленном уровне.</w:t>
      </w:r>
    </w:p>
    <w:p w14:paraId="7E1C7D85" w14:textId="77777777" w:rsidR="00C07254" w:rsidRDefault="00C07254" w:rsidP="00C07254">
      <w:pPr>
        <w:pStyle w:val="ConsPlusNormal"/>
        <w:spacing w:before="240"/>
        <w:ind w:firstLine="540"/>
        <w:jc w:val="both"/>
      </w:pPr>
      <w:r>
        <w:t>97.5.12.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26085606" w14:textId="77777777" w:rsidR="00C07254" w:rsidRDefault="00C07254" w:rsidP="00C07254">
      <w:pPr>
        <w:pStyle w:val="ConsPlusNormal"/>
        <w:spacing w:before="240"/>
        <w:ind w:firstLine="540"/>
        <w:jc w:val="both"/>
      </w:pPr>
      <w:r>
        <w:t>97.5.13. 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14:paraId="28D8DDA7" w14:textId="77777777" w:rsidR="00C07254" w:rsidRDefault="00C07254" w:rsidP="00C07254">
      <w:pPr>
        <w:pStyle w:val="ConsPlusNormal"/>
        <w:spacing w:before="240"/>
        <w:ind w:firstLine="540"/>
        <w:jc w:val="both"/>
      </w:pPr>
      <w:r>
        <w:t>речевая компетенция - развитие на углубленном уровне коммуникативных умений в четырех основных видах речевой деятельности (говорении, аудировании, чтении, письменной речи), а также формирование умения перевода с иностранного (английского) на родной язык (как разновидность языкового посредничества), которое признается важнейшей компетенцией в плане владения иностранным языком;</w:t>
      </w:r>
    </w:p>
    <w:p w14:paraId="22BC0F5C" w14:textId="77777777" w:rsidR="00C07254" w:rsidRDefault="00C07254" w:rsidP="00C07254">
      <w:pPr>
        <w:pStyle w:val="ConsPlusNormal"/>
        <w:spacing w:before="240"/>
        <w:ind w:firstLine="540"/>
        <w:jc w:val="both"/>
      </w:pPr>
      <w: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23A5FF09" w14:textId="77777777" w:rsidR="00C07254" w:rsidRDefault="00C07254" w:rsidP="00C07254">
      <w:pPr>
        <w:pStyle w:val="ConsPlusNormal"/>
        <w:spacing w:before="240"/>
        <w:ind w:firstLine="540"/>
        <w:jc w:val="both"/>
      </w:pPr>
      <w: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обучающихся на уровне среднего общего образования; формирование умения представлять свою страну, ее культуру в условиях межкультурного общения;</w:t>
      </w:r>
    </w:p>
    <w:p w14:paraId="3235C21B" w14:textId="77777777" w:rsidR="00C07254" w:rsidRDefault="00C07254" w:rsidP="00C07254">
      <w:pPr>
        <w:pStyle w:val="ConsPlusNormal"/>
        <w:spacing w:before="240"/>
        <w:ind w:firstLine="540"/>
        <w:jc w:val="both"/>
      </w:pPr>
      <w: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5364445F" w14:textId="77777777" w:rsidR="00C07254" w:rsidRDefault="00C07254" w:rsidP="00C07254">
      <w:pPr>
        <w:pStyle w:val="ConsPlusNormal"/>
        <w:spacing w:before="240"/>
        <w:ind w:firstLine="540"/>
        <w:jc w:val="both"/>
      </w:pPr>
      <w:r>
        <w:t xml:space="preserve">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w:t>
      </w:r>
      <w:r>
        <w:lastRenderedPageBreak/>
        <w:t>областях знания.</w:t>
      </w:r>
    </w:p>
    <w:p w14:paraId="489FE40D" w14:textId="77777777" w:rsidR="00C07254" w:rsidRDefault="00C07254" w:rsidP="00C07254">
      <w:pPr>
        <w:pStyle w:val="ConsPlusNormal"/>
        <w:spacing w:before="240"/>
        <w:ind w:firstLine="540"/>
        <w:jc w:val="both"/>
      </w:pPr>
      <w:r>
        <w:t>97.5.14.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38FCA402" w14:textId="77777777" w:rsidR="00C07254" w:rsidRDefault="00C07254" w:rsidP="00C07254">
      <w:pPr>
        <w:pStyle w:val="ConsPlusNormal"/>
        <w:spacing w:before="240"/>
        <w:ind w:firstLine="540"/>
        <w:jc w:val="both"/>
      </w:pPr>
      <w:r>
        <w:t>97.5.15. 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на углубленном уровне в рамках содержания обучения, отобранного для уровня среднего общего образования при использовании новых педагогических технологий и возможностей цифровой образовательной среды.</w:t>
      </w:r>
    </w:p>
    <w:p w14:paraId="4F2CC009" w14:textId="77777777" w:rsidR="00C07254" w:rsidRDefault="00C07254" w:rsidP="00C07254">
      <w:pPr>
        <w:pStyle w:val="ConsPlusNormal"/>
        <w:spacing w:before="240"/>
        <w:ind w:firstLine="540"/>
        <w:jc w:val="both"/>
      </w:pPr>
      <w:r>
        <w:t xml:space="preserve">97.5.16.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02CFF4E9" w14:textId="77777777" w:rsidR="00C07254" w:rsidRDefault="00C07254" w:rsidP="00C07254">
      <w:pPr>
        <w:pStyle w:val="ConsPlusNormal"/>
        <w:spacing w:before="240"/>
        <w:ind w:firstLine="540"/>
        <w:jc w:val="both"/>
      </w:pPr>
      <w:r>
        <w:t>97.5.17. Общее число часов, рекомендованных для углубленного изучения иностранного языка - 340 часов: в 10 классе - 170 часов (5 часов в неделю), в 11 классе - 170 часа (5 часов в неделю).</w:t>
      </w:r>
    </w:p>
    <w:p w14:paraId="7EF347BD" w14:textId="77777777" w:rsidR="00C07254" w:rsidRDefault="00C07254" w:rsidP="00C07254">
      <w:pPr>
        <w:pStyle w:val="ConsPlusNormal"/>
        <w:spacing w:before="240"/>
        <w:ind w:firstLine="540"/>
        <w:jc w:val="both"/>
      </w:pPr>
      <w:r>
        <w:t>97.5.18.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уровне, превышающем пороговый уровень, достаточном для делового общения в рамках выбранного профиля.</w:t>
      </w:r>
    </w:p>
    <w:p w14:paraId="5614073C" w14:textId="77777777" w:rsidR="00C07254" w:rsidRDefault="00C07254" w:rsidP="00C07254">
      <w:pPr>
        <w:pStyle w:val="ConsPlusNormal"/>
        <w:spacing w:before="240"/>
        <w:ind w:firstLine="540"/>
        <w:jc w:val="both"/>
      </w:pPr>
      <w:r>
        <w:t>97.5.19. Достижение уровня владения иностранным (английским) языком, превышающего пороговый, позволяет выпускникам российской школы использовать его для общения, в том числе и для делового общения в рамках выбранного профиля, в устной и письменной формах как с носителями английского языка, так и с представителями других стран, использующими данный язык как средство общения. Владение английским языком на уровне, превышающим пороговый,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14:paraId="59667704" w14:textId="77777777" w:rsidR="00C07254" w:rsidRDefault="00C07254" w:rsidP="00C07254">
      <w:pPr>
        <w:pStyle w:val="ConsPlusNormal"/>
        <w:spacing w:before="240"/>
        <w:ind w:firstLine="540"/>
        <w:jc w:val="both"/>
      </w:pPr>
      <w:r>
        <w:t>97.5.20. Углубленный уровень нацелен на расширение знаний обучающихся в других предметных областях средствами учебного предмета "Иностранный (английский) язык" с целью подготовки к последующему профессиональному образованию. Углубленный уровень овладения иностранным языком может рассматриваться как основа для профориентационной траектории обучения, предполагающей продолжение образования в соответствующих организациях профессионального образования, например, лингвистического профиля.</w:t>
      </w:r>
    </w:p>
    <w:p w14:paraId="4AF0B5B6" w14:textId="77777777" w:rsidR="00C07254" w:rsidRDefault="00C07254" w:rsidP="00C07254">
      <w:pPr>
        <w:pStyle w:val="ConsPlusNormal"/>
        <w:spacing w:before="240"/>
        <w:ind w:firstLine="540"/>
        <w:jc w:val="both"/>
      </w:pPr>
      <w:r>
        <w:t xml:space="preserve">97.5.21. Программа состоит из четырех разделов: пояснительная записка; содержание </w:t>
      </w:r>
      <w:r>
        <w:lastRenderedPageBreak/>
        <w:t>учебного предмета "Иностранный (английский) язык. Углубленный уровень" по годам обучения (10 и 11 классы); планируемые результаты (личностные и метапредметные результаты изучения учебного предмета "Иностранный (английский) язык. Углубленный уровень" на уровне среднего общего образования; предметные результаты по английскому языку по годам обучения (10 и 11 классы).</w:t>
      </w:r>
    </w:p>
    <w:p w14:paraId="0F77D81E" w14:textId="77777777" w:rsidR="00C07254" w:rsidRDefault="00C07254" w:rsidP="00C07254">
      <w:pPr>
        <w:pStyle w:val="ConsPlusNormal"/>
        <w:ind w:firstLine="540"/>
        <w:jc w:val="both"/>
      </w:pPr>
    </w:p>
    <w:p w14:paraId="03AAB7F1" w14:textId="77777777" w:rsidR="00C07254" w:rsidRDefault="00C07254" w:rsidP="00C07254">
      <w:pPr>
        <w:pStyle w:val="ConsPlusTitle"/>
        <w:ind w:firstLine="540"/>
        <w:jc w:val="both"/>
        <w:outlineLvl w:val="3"/>
      </w:pPr>
      <w:r>
        <w:t>97.6. Содержание обучения в 10 классе.</w:t>
      </w:r>
    </w:p>
    <w:p w14:paraId="475F3F24" w14:textId="77777777" w:rsidR="00C07254" w:rsidRDefault="00C07254" w:rsidP="00C07254">
      <w:pPr>
        <w:pStyle w:val="ConsPlusNormal"/>
        <w:spacing w:before="240"/>
        <w:ind w:firstLine="540"/>
        <w:jc w:val="both"/>
      </w:pPr>
      <w:r>
        <w:t>97.6.1. Коммуникативные умения.</w:t>
      </w:r>
    </w:p>
    <w:p w14:paraId="2C061076" w14:textId="77777777" w:rsidR="00C07254" w:rsidRDefault="00C07254" w:rsidP="00C07254">
      <w:pPr>
        <w:pStyle w:val="ConsPlusNormal"/>
        <w:spacing w:before="240"/>
        <w:ind w:firstLine="540"/>
        <w:jc w:val="both"/>
      </w:pPr>
      <w: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FB2442C" w14:textId="77777777" w:rsidR="00C07254" w:rsidRDefault="00C07254" w:rsidP="00C07254">
      <w:pPr>
        <w:pStyle w:val="ConsPlusNormal"/>
        <w:spacing w:before="240"/>
        <w:ind w:firstLine="540"/>
        <w:jc w:val="both"/>
      </w:pPr>
      <w:r>
        <w:t>Повседневная жизнь семьи. Межличностные отношения в семье, с друзьями и знакомыми. Конфликтные ситуации, их предупреждение и разрешение.</w:t>
      </w:r>
    </w:p>
    <w:p w14:paraId="74EE4CDC" w14:textId="77777777" w:rsidR="00C07254" w:rsidRDefault="00C07254" w:rsidP="00C07254">
      <w:pPr>
        <w:pStyle w:val="ConsPlusNormal"/>
        <w:spacing w:before="240"/>
        <w:ind w:firstLine="540"/>
        <w:jc w:val="both"/>
      </w:pPr>
      <w:r>
        <w:t>Внешность и характеристика человека, литературного персонажа.</w:t>
      </w:r>
    </w:p>
    <w:p w14:paraId="75077DF1" w14:textId="77777777" w:rsidR="00C07254" w:rsidRDefault="00C07254" w:rsidP="00C07254">
      <w:pPr>
        <w:pStyle w:val="ConsPlusNormal"/>
        <w:spacing w:before="240"/>
        <w:ind w:firstLine="540"/>
        <w:jc w:val="both"/>
      </w:pPr>
      <w:r>
        <w:t>Здоровый образ жизни и забота о здоровье: режим труда и отдыха, спорт, сбалансированное питание, посещение врача. Отказ от вредных привычек.</w:t>
      </w:r>
    </w:p>
    <w:p w14:paraId="3B7787A7" w14:textId="77777777" w:rsidR="00C07254" w:rsidRDefault="00C07254" w:rsidP="00C07254">
      <w:pPr>
        <w:pStyle w:val="ConsPlusNormal"/>
        <w:spacing w:before="240"/>
        <w:ind w:firstLine="540"/>
        <w:jc w:val="both"/>
      </w:pPr>
      <w: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14:paraId="739BEA4E" w14:textId="77777777" w:rsidR="00C07254" w:rsidRDefault="00C07254" w:rsidP="00C07254">
      <w:pPr>
        <w:pStyle w:val="ConsPlusNormal"/>
        <w:spacing w:before="240"/>
        <w:ind w:firstLine="540"/>
        <w:jc w:val="both"/>
      </w:pPr>
      <w:r>
        <w:t>Современный мир профессий. Проблемы выбора профессии (возможности продолжения образования в вузе, в профессиональном колледже, подработка для обучающегося). Роль иностранного языка в планах на будущее.</w:t>
      </w:r>
    </w:p>
    <w:p w14:paraId="3F78ADF8" w14:textId="77777777" w:rsidR="00C07254" w:rsidRDefault="00C07254" w:rsidP="00C07254">
      <w:pPr>
        <w:pStyle w:val="ConsPlusNormal"/>
        <w:spacing w:before="240"/>
        <w:ind w:firstLine="540"/>
        <w:jc w:val="both"/>
      </w:pPr>
      <w:r>
        <w:t>Молодежь в современном обществе. Досуг молодежи: чтение, кино, театр, музыка, музеи, Интернет, компьютерные игры. Любовь и дружба.</w:t>
      </w:r>
    </w:p>
    <w:p w14:paraId="13B6D1D9" w14:textId="77777777" w:rsidR="00C07254" w:rsidRDefault="00C07254" w:rsidP="00C07254">
      <w:pPr>
        <w:pStyle w:val="ConsPlusNormal"/>
        <w:spacing w:before="240"/>
        <w:ind w:firstLine="540"/>
        <w:jc w:val="both"/>
      </w:pPr>
      <w:r>
        <w:t>Покупки: одежда, обувь и продукты питания. Карманные деньги. Молодежная мода.</w:t>
      </w:r>
    </w:p>
    <w:p w14:paraId="679D21A2" w14:textId="77777777" w:rsidR="00C07254" w:rsidRDefault="00C07254" w:rsidP="00C07254">
      <w:pPr>
        <w:pStyle w:val="ConsPlusNormal"/>
        <w:spacing w:before="240"/>
        <w:ind w:firstLine="540"/>
        <w:jc w:val="both"/>
      </w:pPr>
      <w:r>
        <w:t>Деловое общение: особенности делового общения, деловая этика, деловая переписка, публичное выступление.</w:t>
      </w:r>
    </w:p>
    <w:p w14:paraId="12203FB6" w14:textId="77777777" w:rsidR="00C07254" w:rsidRDefault="00C07254" w:rsidP="00C07254">
      <w:pPr>
        <w:pStyle w:val="ConsPlusNormal"/>
        <w:spacing w:before="240"/>
        <w:ind w:firstLine="540"/>
        <w:jc w:val="both"/>
      </w:pPr>
      <w:r>
        <w:t>Туризм. Виды отдыха. Путешествия по России и зарубежным странам. Виртуальные путешествия.</w:t>
      </w:r>
    </w:p>
    <w:p w14:paraId="7A38E641" w14:textId="77777777" w:rsidR="00C07254" w:rsidRDefault="00C07254" w:rsidP="00C07254">
      <w:pPr>
        <w:pStyle w:val="ConsPlusNormal"/>
        <w:spacing w:before="240"/>
        <w:ind w:firstLine="540"/>
        <w:jc w:val="both"/>
      </w:pPr>
      <w:r>
        <w:t>Проблемы экологии. Защита окружающей среды. Стихийные бедствия.</w:t>
      </w:r>
    </w:p>
    <w:p w14:paraId="73E65434" w14:textId="77777777" w:rsidR="00C07254" w:rsidRDefault="00C07254" w:rsidP="00C07254">
      <w:pPr>
        <w:pStyle w:val="ConsPlusNormal"/>
        <w:spacing w:before="240"/>
        <w:ind w:firstLine="540"/>
        <w:jc w:val="both"/>
      </w:pPr>
      <w:r>
        <w:t>Условия проживания в городской/сельской местности.</w:t>
      </w:r>
    </w:p>
    <w:p w14:paraId="66395430" w14:textId="77777777" w:rsidR="00C07254" w:rsidRDefault="00C07254" w:rsidP="00C07254">
      <w:pPr>
        <w:pStyle w:val="ConsPlusNormal"/>
        <w:spacing w:before="240"/>
        <w:ind w:firstLine="540"/>
        <w:jc w:val="both"/>
      </w:pPr>
      <w:r>
        <w:t>Технический прогресс: перспективы и последствия. Современные средства связи (мобильные телефоны, смартфоны, планшеты, компьютеры). Интернет-безопасность.</w:t>
      </w:r>
    </w:p>
    <w:p w14:paraId="405F94AC" w14:textId="77777777" w:rsidR="00C07254" w:rsidRDefault="00C07254" w:rsidP="00C07254">
      <w:pPr>
        <w:pStyle w:val="ConsPlusNormal"/>
        <w:spacing w:before="240"/>
        <w:ind w:firstLine="540"/>
        <w:jc w:val="both"/>
      </w:pPr>
      <w:r>
        <w:t>Проблемы современной цивилизации.</w:t>
      </w:r>
    </w:p>
    <w:p w14:paraId="2DD75F28" w14:textId="77777777" w:rsidR="00C07254" w:rsidRDefault="00C07254" w:rsidP="00C07254">
      <w:pPr>
        <w:pStyle w:val="ConsPlusNormal"/>
        <w:spacing w:before="240"/>
        <w:ind w:firstLine="540"/>
        <w:jc w:val="both"/>
      </w:pPr>
      <w:r>
        <w:t>Родная страна и страна/страны изучаемого языка: географическое положение, столица, крупные города, регионы; 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A6A3EC0" w14:textId="77777777" w:rsidR="00C07254" w:rsidRDefault="00C07254" w:rsidP="00C07254">
      <w:pPr>
        <w:pStyle w:val="ConsPlusNormal"/>
        <w:spacing w:before="240"/>
        <w:ind w:firstLine="540"/>
        <w:jc w:val="both"/>
      </w:pPr>
      <w:r>
        <w:t xml:space="preserve">Выдающиеся люди родной страны и страны/стран изучаемого языка, их вклад в науку </w:t>
      </w:r>
      <w:r>
        <w:lastRenderedPageBreak/>
        <w:t>и мировую культуру: государственные деятели, ученые, писатели, поэты, художники, композиторы, путешественники, спортсмены, актеры и другие.</w:t>
      </w:r>
    </w:p>
    <w:p w14:paraId="18F60E97" w14:textId="77777777" w:rsidR="00C07254" w:rsidRDefault="00C07254" w:rsidP="00C07254">
      <w:pPr>
        <w:pStyle w:val="ConsPlusNormal"/>
        <w:spacing w:before="240"/>
        <w:ind w:firstLine="540"/>
        <w:jc w:val="both"/>
      </w:pPr>
      <w:r>
        <w:t>97.6.1.1. Говорение.</w:t>
      </w:r>
    </w:p>
    <w:p w14:paraId="329A6B3B" w14:textId="77777777" w:rsidR="00C07254" w:rsidRDefault="00C07254" w:rsidP="00C07254">
      <w:pPr>
        <w:pStyle w:val="ConsPlusNormal"/>
        <w:spacing w:before="240"/>
        <w:ind w:firstLine="540"/>
        <w:jc w:val="both"/>
      </w:pPr>
      <w: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 умений вести полилог, в том числе в форме дискуссии:</w:t>
      </w:r>
    </w:p>
    <w:p w14:paraId="69108EFF" w14:textId="77777777" w:rsidR="00C07254" w:rsidRDefault="00C07254" w:rsidP="00C07254">
      <w:pPr>
        <w:pStyle w:val="ConsPlusNormal"/>
        <w:spacing w:before="240"/>
        <w:ind w:firstLine="540"/>
        <w:jc w:val="both"/>
      </w:pPr>
      <w: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14:paraId="3B4AC14D" w14:textId="77777777" w:rsidR="00C07254" w:rsidRDefault="00C07254" w:rsidP="00C07254">
      <w:pPr>
        <w:pStyle w:val="ConsPlusNormal"/>
        <w:spacing w:before="240"/>
        <w:ind w:firstLine="540"/>
        <w:jc w:val="both"/>
      </w:pPr>
      <w: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аргументируя свое приглашение; вежливо соглашаться/не соглашаться на предложение собеседника, объясняя причину своего решения;</w:t>
      </w:r>
    </w:p>
    <w:p w14:paraId="3DE679B2" w14:textId="77777777" w:rsidR="00C07254" w:rsidRDefault="00C07254" w:rsidP="00C07254">
      <w:pPr>
        <w:pStyle w:val="ConsPlusNormal"/>
        <w:spacing w:before="240"/>
        <w:ind w:firstLine="540"/>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DD76985" w14:textId="77777777" w:rsidR="00C07254" w:rsidRDefault="00C07254" w:rsidP="00C07254">
      <w:pPr>
        <w:pStyle w:val="ConsPlusNormal"/>
        <w:spacing w:before="240"/>
        <w:ind w:firstLine="540"/>
        <w:jc w:val="both"/>
      </w:pPr>
      <w:r>
        <w:t>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w:t>
      </w:r>
    </w:p>
    <w:p w14:paraId="5BF7F492" w14:textId="77777777" w:rsidR="00C07254" w:rsidRDefault="00C07254" w:rsidP="00C07254">
      <w:pPr>
        <w:pStyle w:val="ConsPlusNormal"/>
        <w:spacing w:before="240"/>
        <w:ind w:firstLine="540"/>
        <w:jc w:val="both"/>
      </w:pPr>
      <w:r>
        <w:t>полилог: запрашивать и обмениваться информацией с участниками полилога; высказывать и аргументировать свою точку зрения; возражать, расспрашивать участников полилога и уточнять их мнения и точки зрения; брать на себя инициативу в обсуждении, внося пояснения/дополнения; выражать эмоциональное отношение к обсуждаемому вопросу; соблюдать речевые нормы и правила поведения, принятые в странах изучаемого языка.</w:t>
      </w:r>
    </w:p>
    <w:p w14:paraId="526E7C66" w14:textId="77777777" w:rsidR="00C07254" w:rsidRDefault="00C07254" w:rsidP="00C07254">
      <w:pPr>
        <w:pStyle w:val="ConsPlusNormal"/>
        <w:spacing w:before="240"/>
        <w:ind w:firstLine="540"/>
        <w:jc w:val="both"/>
      </w:pPr>
      <w:r>
        <w:t>Названные умения диалогической речи, включая умения вести полилог,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иллюстраций, фотографий, таблиц, диаграмм, схем и (или) без их использования с соблюдением норм речевого этикета, принятых в стране/странах изучаемого языка.</w:t>
      </w:r>
    </w:p>
    <w:p w14:paraId="73A73C74" w14:textId="77777777" w:rsidR="00C07254" w:rsidRDefault="00C07254" w:rsidP="00C07254">
      <w:pPr>
        <w:pStyle w:val="ConsPlusNormal"/>
        <w:spacing w:before="240"/>
        <w:ind w:firstLine="540"/>
        <w:jc w:val="both"/>
      </w:pPr>
      <w:r>
        <w:t>Объем диалога - до 10 реплик со стороны каждого собеседника.</w:t>
      </w:r>
    </w:p>
    <w:p w14:paraId="71C72174" w14:textId="77777777" w:rsidR="00C07254" w:rsidRDefault="00C07254" w:rsidP="00C07254">
      <w:pPr>
        <w:pStyle w:val="ConsPlusNormal"/>
        <w:spacing w:before="240"/>
        <w:ind w:firstLine="540"/>
        <w:jc w:val="both"/>
      </w:pPr>
      <w:r>
        <w:t>Развитие коммуникативных умений монологической речи на базе умений, сформированных на уровне основного общего образования:</w:t>
      </w:r>
    </w:p>
    <w:p w14:paraId="7F5B4DF5" w14:textId="77777777" w:rsidR="00C07254" w:rsidRDefault="00C07254" w:rsidP="00C07254">
      <w:pPr>
        <w:pStyle w:val="ConsPlusNormal"/>
        <w:spacing w:before="240"/>
        <w:ind w:firstLine="540"/>
        <w:jc w:val="both"/>
      </w:pPr>
      <w:r>
        <w:t>создание устных связных монологических высказываний с использованием основных коммуникативных типов речи:</w:t>
      </w:r>
    </w:p>
    <w:p w14:paraId="6CCAA2B7" w14:textId="77777777" w:rsidR="00C07254" w:rsidRDefault="00C07254" w:rsidP="00C07254">
      <w:pPr>
        <w:pStyle w:val="ConsPlusNormal"/>
        <w:spacing w:before="240"/>
        <w:ind w:firstLine="540"/>
        <w:jc w:val="both"/>
      </w:pPr>
      <w:r>
        <w:t>описание (предмета, местности, внешности и одежды человека), характеристика (черты характера реального человека или литературного персонажа);</w:t>
      </w:r>
    </w:p>
    <w:p w14:paraId="34D14A48" w14:textId="77777777" w:rsidR="00C07254" w:rsidRDefault="00C07254" w:rsidP="00C07254">
      <w:pPr>
        <w:pStyle w:val="ConsPlusNormal"/>
        <w:spacing w:before="240"/>
        <w:ind w:firstLine="540"/>
        <w:jc w:val="both"/>
      </w:pPr>
      <w:r>
        <w:lastRenderedPageBreak/>
        <w:t>повествование/сообщение;</w:t>
      </w:r>
    </w:p>
    <w:p w14:paraId="5C1B731D" w14:textId="77777777" w:rsidR="00C07254" w:rsidRDefault="00C07254" w:rsidP="00C07254">
      <w:pPr>
        <w:pStyle w:val="ConsPlusNormal"/>
        <w:spacing w:before="240"/>
        <w:ind w:firstLine="540"/>
        <w:jc w:val="both"/>
      </w:pPr>
      <w:r>
        <w:t>рассуждение;</w:t>
      </w:r>
    </w:p>
    <w:p w14:paraId="241BF9E7" w14:textId="77777777" w:rsidR="00C07254" w:rsidRDefault="00C07254" w:rsidP="00C07254">
      <w:pPr>
        <w:pStyle w:val="ConsPlusNormal"/>
        <w:spacing w:before="240"/>
        <w:ind w:firstLine="540"/>
        <w:jc w:val="both"/>
      </w:pPr>
      <w:r>
        <w:t>создание сообщений в связи с прочитанным/прослушанным текстом с выражением своего отношения к событиям и фактам, изложенным в тексте;</w:t>
      </w:r>
    </w:p>
    <w:p w14:paraId="604EC8A4" w14:textId="77777777" w:rsidR="00C07254" w:rsidRDefault="00C07254" w:rsidP="00C07254">
      <w:pPr>
        <w:pStyle w:val="ConsPlusNormal"/>
        <w:spacing w:before="240"/>
        <w:ind w:firstLine="540"/>
        <w:jc w:val="both"/>
      </w:pPr>
      <w:r>
        <w:t>устное представление (презентация) результатов выполненной проектной работы.</w:t>
      </w:r>
    </w:p>
    <w:p w14:paraId="49741E7C" w14:textId="77777777" w:rsidR="00C07254" w:rsidRDefault="00C07254" w:rsidP="00C07254">
      <w:pPr>
        <w:pStyle w:val="ConsPlusNormal"/>
        <w:spacing w:before="240"/>
        <w:ind w:firstLine="540"/>
        <w:jc w:val="both"/>
      </w:pPr>
      <w: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схем, инфографики и (или) без их использования.</w:t>
      </w:r>
    </w:p>
    <w:p w14:paraId="06C24BE6" w14:textId="77777777" w:rsidR="00C07254" w:rsidRDefault="00C07254" w:rsidP="00C07254">
      <w:pPr>
        <w:pStyle w:val="ConsPlusNormal"/>
        <w:spacing w:before="240"/>
        <w:ind w:firstLine="540"/>
        <w:jc w:val="both"/>
      </w:pPr>
      <w:r>
        <w:t>Объем монологического высказывания - до 16 фраз.</w:t>
      </w:r>
    </w:p>
    <w:p w14:paraId="66E669A7" w14:textId="77777777" w:rsidR="00C07254" w:rsidRDefault="00C07254" w:rsidP="00C07254">
      <w:pPr>
        <w:pStyle w:val="ConsPlusNormal"/>
        <w:spacing w:before="240"/>
        <w:ind w:firstLine="540"/>
        <w:jc w:val="both"/>
      </w:pPr>
      <w:r>
        <w:t>97.6.1.2. Аудирование.</w:t>
      </w:r>
    </w:p>
    <w:p w14:paraId="3070273A" w14:textId="77777777" w:rsidR="00C07254" w:rsidRDefault="00C07254" w:rsidP="00C07254">
      <w:pPr>
        <w:pStyle w:val="ConsPlusNormal"/>
        <w:spacing w:before="240"/>
        <w:ind w:firstLine="540"/>
        <w:jc w:val="both"/>
      </w:pPr>
      <w: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всей информации.</w:t>
      </w:r>
    </w:p>
    <w:p w14:paraId="599DA3B3" w14:textId="77777777" w:rsidR="00C07254" w:rsidRDefault="00C07254" w:rsidP="00C07254">
      <w:pPr>
        <w:pStyle w:val="ConsPlusNormal"/>
        <w:spacing w:before="240"/>
        <w:ind w:firstLine="540"/>
        <w:jc w:val="both"/>
      </w:pPr>
      <w:r>
        <w:t>Аудирование с пониманием основного содержания текста предполагает умения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F9DFCBF" w14:textId="77777777" w:rsidR="00C07254" w:rsidRDefault="00C07254" w:rsidP="00C07254">
      <w:pPr>
        <w:pStyle w:val="ConsPlusNormal"/>
        <w:spacing w:before="240"/>
        <w:ind w:firstLine="540"/>
        <w:jc w:val="both"/>
      </w:pPr>
      <w: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и имплицитной (неявной) форме, в воспринимаемом на слух тексте.</w:t>
      </w:r>
    </w:p>
    <w:p w14:paraId="3AF5E262" w14:textId="77777777" w:rsidR="00C07254" w:rsidRDefault="00C07254" w:rsidP="00C07254">
      <w:pPr>
        <w:pStyle w:val="ConsPlusNormal"/>
        <w:spacing w:before="240"/>
        <w:ind w:firstLine="540"/>
        <w:jc w:val="both"/>
      </w:pPr>
      <w:r>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p>
    <w:p w14:paraId="05FAAFE2" w14:textId="77777777" w:rsidR="00C07254" w:rsidRDefault="00C07254" w:rsidP="00C07254">
      <w:pPr>
        <w:pStyle w:val="ConsPlusNormal"/>
        <w:spacing w:before="240"/>
        <w:ind w:firstLine="540"/>
        <w:jc w:val="both"/>
      </w:pPr>
      <w: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реклама, лекция.</w:t>
      </w:r>
    </w:p>
    <w:p w14:paraId="7D3A2240" w14:textId="77777777" w:rsidR="00C07254" w:rsidRDefault="00C07254" w:rsidP="00C07254">
      <w:pPr>
        <w:pStyle w:val="ConsPlusNormal"/>
        <w:spacing w:before="240"/>
        <w:ind w:firstLine="540"/>
        <w:jc w:val="both"/>
      </w:pPr>
      <w:r>
        <w:t>Время звучания текста/текстов для аудирования - до 3 минут.</w:t>
      </w:r>
    </w:p>
    <w:p w14:paraId="3A40F772" w14:textId="77777777" w:rsidR="00C07254" w:rsidRDefault="00C07254" w:rsidP="00C07254">
      <w:pPr>
        <w:pStyle w:val="ConsPlusNormal"/>
        <w:spacing w:before="240"/>
        <w:ind w:firstLine="540"/>
        <w:jc w:val="both"/>
      </w:pPr>
      <w:r>
        <w:t>97.6.1.3. Смысловое чтение.</w:t>
      </w:r>
    </w:p>
    <w:p w14:paraId="6961B68A" w14:textId="77777777" w:rsidR="00C07254" w:rsidRDefault="00C07254" w:rsidP="00C07254">
      <w:pPr>
        <w:pStyle w:val="ConsPlusNormal"/>
        <w:spacing w:before="240"/>
        <w:ind w:firstLine="540"/>
        <w:jc w:val="both"/>
      </w:pPr>
      <w: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w:t>
      </w:r>
      <w:r>
        <w:lastRenderedPageBreak/>
        <w:t>содержания прочитанного текста.</w:t>
      </w:r>
    </w:p>
    <w:p w14:paraId="64A4BC13" w14:textId="77777777" w:rsidR="00C07254" w:rsidRDefault="00C07254" w:rsidP="00C07254">
      <w:pPr>
        <w:pStyle w:val="ConsPlusNormal"/>
        <w:spacing w:before="240"/>
        <w:ind w:firstLine="540"/>
        <w:jc w:val="both"/>
      </w:pPr>
      <w:r>
        <w:t>Чтение с пониманием основного содержания текста предполагает умения: определять тему/основную мысль, выделять главные факты/события;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1ED00CFB" w14:textId="77777777" w:rsidR="00C07254" w:rsidRDefault="00C07254" w:rsidP="00C07254">
      <w:pPr>
        <w:pStyle w:val="ConsPlusNormal"/>
        <w:spacing w:before="240"/>
        <w:ind w:firstLine="540"/>
        <w:jc w:val="both"/>
      </w:pPr>
      <w: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14:paraId="2E8EB820" w14:textId="77777777" w:rsidR="00C07254" w:rsidRDefault="00C07254" w:rsidP="00C07254">
      <w:pPr>
        <w:pStyle w:val="ConsPlusNormal"/>
        <w:spacing w:before="240"/>
        <w:ind w:firstLine="540"/>
        <w:jc w:val="both"/>
      </w:pPr>
      <w:r>
        <w:t>В ходе чтения с полным пониманием содержания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343A6D48" w14:textId="77777777" w:rsidR="00C07254" w:rsidRDefault="00C07254" w:rsidP="00C07254">
      <w:pPr>
        <w:pStyle w:val="ConsPlusNormal"/>
        <w:spacing w:before="240"/>
        <w:ind w:firstLine="540"/>
        <w:jc w:val="both"/>
      </w:pPr>
      <w:r>
        <w:t>Чтение несплошных текстов (таблиц, диаграмм, графиков, схем, инфографики и другие) и понимание представленной в них информации.</w:t>
      </w:r>
    </w:p>
    <w:p w14:paraId="407F2BD6" w14:textId="77777777" w:rsidR="00C07254" w:rsidRDefault="00C07254" w:rsidP="00C07254">
      <w:pPr>
        <w:pStyle w:val="ConsPlusNormal"/>
        <w:spacing w:before="240"/>
        <w:ind w:firstLine="540"/>
        <w:jc w:val="both"/>
      </w:pPr>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статья публицистического характера, объявление, памятка, инструкция, электронное сообщение личного характера, стихотворение.</w:t>
      </w:r>
    </w:p>
    <w:p w14:paraId="69C191EC" w14:textId="77777777" w:rsidR="00C07254" w:rsidRDefault="00C07254" w:rsidP="00C07254">
      <w:pPr>
        <w:pStyle w:val="ConsPlusNormal"/>
        <w:spacing w:before="240"/>
        <w:ind w:firstLine="540"/>
        <w:jc w:val="both"/>
      </w:pPr>
      <w:r>
        <w:t>Объем текста/текстов для чтения - 700 - 800 слов.</w:t>
      </w:r>
    </w:p>
    <w:p w14:paraId="4207FB21" w14:textId="77777777" w:rsidR="00C07254" w:rsidRDefault="00C07254" w:rsidP="00C07254">
      <w:pPr>
        <w:pStyle w:val="ConsPlusNormal"/>
        <w:spacing w:before="240"/>
        <w:ind w:firstLine="540"/>
        <w:jc w:val="both"/>
      </w:pPr>
      <w:r>
        <w:t>97.6.1.4. Письменная речь.</w:t>
      </w:r>
    </w:p>
    <w:p w14:paraId="4739E626" w14:textId="77777777" w:rsidR="00C07254" w:rsidRDefault="00C07254" w:rsidP="00C07254">
      <w:pPr>
        <w:pStyle w:val="ConsPlusNormal"/>
        <w:spacing w:before="240"/>
        <w:ind w:firstLine="540"/>
        <w:jc w:val="both"/>
      </w:pPr>
      <w:r>
        <w:t>Развитие умений письменной речи на базе умений, сформированных на уровне основного общего образования:</w:t>
      </w:r>
    </w:p>
    <w:p w14:paraId="133F0C62" w14:textId="77777777" w:rsidR="00C07254" w:rsidRDefault="00C07254" w:rsidP="00C07254">
      <w:pPr>
        <w:pStyle w:val="ConsPlusNormal"/>
        <w:spacing w:before="240"/>
        <w:ind w:firstLine="540"/>
        <w:jc w:val="both"/>
      </w:pPr>
      <w:r>
        <w:t>заполнение анкет и формуляров в соответствии с нормами речевого этикета, принятыми в стране/странах изучаемого языка;</w:t>
      </w:r>
    </w:p>
    <w:p w14:paraId="74CAD780" w14:textId="77777777" w:rsidR="00C07254" w:rsidRDefault="00C07254" w:rsidP="00C07254">
      <w:pPr>
        <w:pStyle w:val="ConsPlusNormal"/>
        <w:spacing w:before="240"/>
        <w:ind w:firstLine="540"/>
        <w:jc w:val="both"/>
      </w:pPr>
      <w:r>
        <w:t>написание резюме (CV) с сообщением основных сведений о себе в соответствии с нормами речевого этикета, принятыми в стране/странах изучаемого языка;</w:t>
      </w:r>
    </w:p>
    <w:p w14:paraId="24BA49C7" w14:textId="77777777" w:rsidR="00C07254" w:rsidRDefault="00C07254" w:rsidP="00C07254">
      <w:pPr>
        <w:pStyle w:val="ConsPlusNormal"/>
        <w:spacing w:before="240"/>
        <w:ind w:firstLine="540"/>
        <w:jc w:val="both"/>
      </w:pPr>
      <w:r>
        <w:t>написание электронного сообщения личного характера в соответствии с нормами речевого этикета, принятыми в стране/странах изучаемого языка. Объем сообщения - до 140 слов;</w:t>
      </w:r>
    </w:p>
    <w:p w14:paraId="19AD2FF0" w14:textId="77777777" w:rsidR="00C07254" w:rsidRDefault="00C07254" w:rsidP="00C07254">
      <w:pPr>
        <w:pStyle w:val="ConsPlusNormal"/>
        <w:spacing w:before="240"/>
        <w:ind w:firstLine="540"/>
        <w:jc w:val="both"/>
      </w:pPr>
      <w:r>
        <w:t>написание официального (делового) письма, в том числе и электронного, в соответствии с нормами официального общения, принятыми в стране/странах изучаемого языка. Объем официального (делового) письма - до 140 слов;</w:t>
      </w:r>
    </w:p>
    <w:p w14:paraId="2414B918" w14:textId="77777777" w:rsidR="00C07254" w:rsidRDefault="00C07254" w:rsidP="00C07254">
      <w:pPr>
        <w:pStyle w:val="ConsPlusNormal"/>
        <w:spacing w:before="240"/>
        <w:ind w:firstLine="540"/>
        <w:jc w:val="both"/>
      </w:pPr>
      <w:r>
        <w:t>создание небольшого письменного высказывания (в том числе аннотации, рассказа, рецензии, статьи) на основе плана, иллюстрации/иллюстраций и/или прочитанного/прослушанного текста с использованием или без использования образца. Объем письменного высказывания - до 160 слов;</w:t>
      </w:r>
    </w:p>
    <w:p w14:paraId="4A0D9C51" w14:textId="77777777" w:rsidR="00C07254" w:rsidRDefault="00C07254" w:rsidP="00C07254">
      <w:pPr>
        <w:pStyle w:val="ConsPlusNormal"/>
        <w:spacing w:before="240"/>
        <w:ind w:firstLine="540"/>
        <w:jc w:val="both"/>
      </w:pPr>
      <w:r>
        <w:lastRenderedPageBreak/>
        <w:t>заполнение таблицы: краткая фиксация содержания прочитанного/прослушанного текста или дополнение информации в таблице;</w:t>
      </w:r>
    </w:p>
    <w:p w14:paraId="0732BE06" w14:textId="77777777" w:rsidR="00C07254" w:rsidRDefault="00C07254" w:rsidP="00C07254">
      <w:pPr>
        <w:pStyle w:val="ConsPlusNormal"/>
        <w:spacing w:before="240"/>
        <w:ind w:firstLine="540"/>
        <w:jc w:val="both"/>
      </w:pPr>
      <w:r>
        <w:t>создание письменного высказывания с элементами рассуждения на основе таблицы, графика, диаграммы и письменного высказывания типа "Мое мнение", "За и против". Объем письменного высказывания - до 250 слов;</w:t>
      </w:r>
    </w:p>
    <w:p w14:paraId="40B0A38D" w14:textId="77777777" w:rsidR="00C07254" w:rsidRDefault="00C07254" w:rsidP="00C07254">
      <w:pPr>
        <w:pStyle w:val="ConsPlusNormal"/>
        <w:spacing w:before="240"/>
        <w:ind w:firstLine="540"/>
        <w:jc w:val="both"/>
      </w:pPr>
      <w:r>
        <w:t>письменное предоставление результатов выполненной проектной работы, в том числе в форме презентации. Объем - до 250 слов.</w:t>
      </w:r>
    </w:p>
    <w:p w14:paraId="537F3AFA" w14:textId="77777777" w:rsidR="00C07254" w:rsidRDefault="00C07254" w:rsidP="00C07254">
      <w:pPr>
        <w:pStyle w:val="ConsPlusNormal"/>
        <w:spacing w:before="240"/>
        <w:ind w:firstLine="540"/>
        <w:jc w:val="both"/>
      </w:pPr>
      <w:r>
        <w:t>97.6.1.5. Перевод как особый вид речевой деятельности.</w:t>
      </w:r>
    </w:p>
    <w:p w14:paraId="53067218" w14:textId="77777777" w:rsidR="00C07254" w:rsidRDefault="00C07254" w:rsidP="00C07254">
      <w:pPr>
        <w:pStyle w:val="ConsPlusNormal"/>
        <w:spacing w:before="240"/>
        <w:ind w:firstLine="540"/>
        <w:jc w:val="both"/>
      </w:pPr>
      <w:r>
        <w:t>Предпереводческий анализ текста, выявление возможных переводческих трудностей и путей их преодоления.</w:t>
      </w:r>
    </w:p>
    <w:p w14:paraId="3953E46D" w14:textId="77777777" w:rsidR="00C07254" w:rsidRDefault="00C07254" w:rsidP="00C07254">
      <w:pPr>
        <w:pStyle w:val="ConsPlusNormal"/>
        <w:spacing w:before="240"/>
        <w:ind w:firstLine="540"/>
        <w:jc w:val="both"/>
      </w:pPr>
      <w:r>
        <w:t>Сопоставительный анализ оригинала и перевода и объективная оценка качества перевода.</w:t>
      </w:r>
    </w:p>
    <w:p w14:paraId="626EFE0A" w14:textId="77777777" w:rsidR="00C07254" w:rsidRDefault="00C07254" w:rsidP="00C07254">
      <w:pPr>
        <w:pStyle w:val="ConsPlusNormal"/>
        <w:spacing w:before="240"/>
        <w:ind w:firstLine="540"/>
        <w:jc w:val="both"/>
      </w:pPr>
      <w:r>
        <w:t>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14:paraId="5714BAAB" w14:textId="77777777" w:rsidR="00C07254" w:rsidRDefault="00C07254" w:rsidP="00C07254">
      <w:pPr>
        <w:pStyle w:val="ConsPlusNormal"/>
        <w:spacing w:before="240"/>
        <w:ind w:firstLine="540"/>
        <w:jc w:val="both"/>
      </w:pPr>
      <w:r>
        <w:t>97.6.2. Языковые знания и навыки.</w:t>
      </w:r>
    </w:p>
    <w:p w14:paraId="514A27AF" w14:textId="77777777" w:rsidR="00C07254" w:rsidRDefault="00C07254" w:rsidP="00C07254">
      <w:pPr>
        <w:pStyle w:val="ConsPlusNormal"/>
        <w:spacing w:before="240"/>
        <w:ind w:firstLine="540"/>
        <w:jc w:val="both"/>
      </w:pPr>
      <w:r>
        <w:t>97.6.2.1. Фонетическая сторона речи.</w:t>
      </w:r>
    </w:p>
    <w:p w14:paraId="24E13E31" w14:textId="77777777" w:rsidR="00C07254" w:rsidRDefault="00C07254" w:rsidP="00C07254">
      <w:pPr>
        <w:pStyle w:val="ConsPlusNormal"/>
        <w:spacing w:before="240"/>
        <w:ind w:firstLine="540"/>
        <w:jc w:val="both"/>
      </w:pPr>
      <w: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01B9A91" w14:textId="77777777" w:rsidR="00C07254" w:rsidRDefault="00C07254" w:rsidP="00C07254">
      <w:pPr>
        <w:pStyle w:val="ConsPlusNormal"/>
        <w:spacing w:before="240"/>
        <w:ind w:firstLine="540"/>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E05926D" w14:textId="77777777" w:rsidR="00C07254" w:rsidRDefault="00C07254" w:rsidP="00C07254">
      <w:pPr>
        <w:pStyle w:val="ConsPlusNormal"/>
        <w:spacing w:before="240"/>
        <w:ind w:firstLine="540"/>
        <w:jc w:val="both"/>
      </w:pPr>
      <w:r>
        <w:t>Тексты для чтения вслух: сообщение информационного характера, отрывок из статьи научно-популярного характера, рассказ, диалог (беседа), интервью.</w:t>
      </w:r>
    </w:p>
    <w:p w14:paraId="66CF5336" w14:textId="77777777" w:rsidR="00C07254" w:rsidRDefault="00C07254" w:rsidP="00C07254">
      <w:pPr>
        <w:pStyle w:val="ConsPlusNormal"/>
        <w:spacing w:before="240"/>
        <w:ind w:firstLine="540"/>
        <w:jc w:val="both"/>
      </w:pPr>
      <w:r>
        <w:t>Объем текста для чтения вслух - до 160 слов.</w:t>
      </w:r>
    </w:p>
    <w:p w14:paraId="3AB822F2" w14:textId="77777777" w:rsidR="00C07254" w:rsidRDefault="00C07254" w:rsidP="00C07254">
      <w:pPr>
        <w:pStyle w:val="ConsPlusNormal"/>
        <w:spacing w:before="240"/>
        <w:ind w:firstLine="540"/>
        <w:jc w:val="both"/>
      </w:pPr>
      <w:r>
        <w:t>97.6.2.2. Орфография и пунктуация.</w:t>
      </w:r>
    </w:p>
    <w:p w14:paraId="45218012" w14:textId="77777777" w:rsidR="00C07254" w:rsidRDefault="00C07254" w:rsidP="00C07254">
      <w:pPr>
        <w:pStyle w:val="ConsPlusNormal"/>
        <w:spacing w:before="240"/>
        <w:ind w:firstLine="540"/>
        <w:jc w:val="both"/>
      </w:pPr>
      <w:r>
        <w:t>Правильное написание изученных слов.</w:t>
      </w:r>
    </w:p>
    <w:p w14:paraId="313B0A6E" w14:textId="77777777" w:rsidR="00C07254" w:rsidRDefault="00C07254" w:rsidP="00C07254">
      <w:pPr>
        <w:pStyle w:val="ConsPlusNormal"/>
        <w:spacing w:before="240"/>
        <w:ind w:firstLine="540"/>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410BFA46" w14:textId="77777777" w:rsidR="00C07254" w:rsidRDefault="00C07254" w:rsidP="00C07254">
      <w:pPr>
        <w:pStyle w:val="ConsPlusNormal"/>
        <w:spacing w:before="240"/>
        <w:ind w:firstLine="540"/>
        <w:jc w:val="both"/>
      </w:pPr>
      <w: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38D20E1" w14:textId="77777777" w:rsidR="00C07254" w:rsidRDefault="00C07254" w:rsidP="00C07254">
      <w:pPr>
        <w:pStyle w:val="ConsPlusNormal"/>
        <w:spacing w:before="240"/>
        <w:ind w:firstLine="540"/>
        <w:jc w:val="both"/>
      </w:pPr>
      <w:r>
        <w:t xml:space="preserve">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w:t>
      </w:r>
      <w:r>
        <w:lastRenderedPageBreak/>
        <w:t>постановка запятой после обращения и завершающей фразы; точки после выражения надежды на дальнейший контакт; отсутствие точки после подписи.</w:t>
      </w:r>
    </w:p>
    <w:p w14:paraId="58331C39" w14:textId="77777777" w:rsidR="00C07254" w:rsidRDefault="00C07254" w:rsidP="00C07254">
      <w:pPr>
        <w:pStyle w:val="ConsPlusNormal"/>
        <w:spacing w:before="240"/>
        <w:ind w:firstLine="540"/>
        <w:jc w:val="both"/>
      </w:pPr>
      <w:r>
        <w:t>Пунктуационно правильное оформление официального (делового) письма, в том числе электронного, в соответствии с принятыми в стране/странах изучаемого языка нормами официального общения.</w:t>
      </w:r>
    </w:p>
    <w:p w14:paraId="3BCE914C" w14:textId="77777777" w:rsidR="00C07254" w:rsidRDefault="00C07254" w:rsidP="00C07254">
      <w:pPr>
        <w:pStyle w:val="ConsPlusNormal"/>
        <w:spacing w:before="240"/>
        <w:ind w:firstLine="540"/>
        <w:jc w:val="both"/>
      </w:pPr>
      <w:r>
        <w:t>97.6.2.3. Лексическая сторона речи.</w:t>
      </w:r>
    </w:p>
    <w:p w14:paraId="7EA8DB3C" w14:textId="77777777" w:rsidR="00C07254" w:rsidRDefault="00C07254" w:rsidP="00C07254">
      <w:pPr>
        <w:pStyle w:val="ConsPlusNormal"/>
        <w:spacing w:before="240"/>
        <w:ind w:firstLine="540"/>
        <w:jc w:val="both"/>
      </w:pPr>
      <w:r>
        <w:t>Распознавание в письменном и звучащем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2EEF89B4" w14:textId="77777777" w:rsidR="00C07254" w:rsidRDefault="00C07254" w:rsidP="00C07254">
      <w:pPr>
        <w:pStyle w:val="ConsPlusNormal"/>
        <w:spacing w:before="240"/>
        <w:ind w:firstLine="540"/>
        <w:jc w:val="both"/>
      </w:pPr>
      <w:r>
        <w:t>Объем - 1400 лексических единиц для продуктивного использования (включая 1300 лексических единиц, изученных ранее) и 1550 лексических единиц для рецептивного усвоения (включая 1400 лексических единиц продуктивного минимума).</w:t>
      </w:r>
    </w:p>
    <w:p w14:paraId="36829070" w14:textId="77777777" w:rsidR="00C07254" w:rsidRDefault="00C07254" w:rsidP="00C07254">
      <w:pPr>
        <w:pStyle w:val="ConsPlusNormal"/>
        <w:spacing w:before="240"/>
        <w:ind w:firstLine="540"/>
        <w:jc w:val="both"/>
      </w:pPr>
      <w:r>
        <w:t>Основные способы словообразования:</w:t>
      </w:r>
    </w:p>
    <w:p w14:paraId="49EBEE8E" w14:textId="77777777" w:rsidR="00C07254" w:rsidRDefault="00C07254" w:rsidP="00C07254">
      <w:pPr>
        <w:pStyle w:val="ConsPlusNormal"/>
        <w:spacing w:before="240"/>
        <w:ind w:firstLine="540"/>
        <w:jc w:val="both"/>
      </w:pPr>
      <w:r>
        <w:t>а) аффиксация:</w:t>
      </w:r>
    </w:p>
    <w:p w14:paraId="7B2B9D91" w14:textId="77777777" w:rsidR="00C07254" w:rsidRDefault="00C07254" w:rsidP="00C07254">
      <w:pPr>
        <w:pStyle w:val="ConsPlusNormal"/>
        <w:spacing w:before="240"/>
        <w:ind w:firstLine="540"/>
        <w:jc w:val="both"/>
      </w:pPr>
      <w:r>
        <w:t>образование глаголов при помощи префиксов dis-, mis-, re-, over-, under и суффикса -ise/-ize;</w:t>
      </w:r>
    </w:p>
    <w:p w14:paraId="5348B7AA" w14:textId="77777777" w:rsidR="00C07254" w:rsidRDefault="00C07254" w:rsidP="00C07254">
      <w:pPr>
        <w:pStyle w:val="ConsPlusNormal"/>
        <w:spacing w:before="240"/>
        <w:ind w:firstLine="540"/>
        <w:jc w:val="both"/>
      </w:pPr>
      <w:r>
        <w:t>образование имен существительных при помощи префиксов un-, in-/im-, il-/ir- и суффиксов -ance/-ence, -er/-or, -ing, -ism, -ist, -ity, -ment, -ness, -sion/-tion-, -ship;</w:t>
      </w:r>
    </w:p>
    <w:p w14:paraId="27BAD57E" w14:textId="77777777" w:rsidR="00C07254" w:rsidRDefault="00C07254" w:rsidP="00C07254">
      <w:pPr>
        <w:pStyle w:val="ConsPlusNormal"/>
        <w:spacing w:before="240"/>
        <w:ind w:firstLine="540"/>
        <w:jc w:val="both"/>
      </w:pPr>
      <w:r>
        <w:t>образование имен прилагательных при помощи префиксов un-, in-/im-, il-/ir-, inter-, non-, post-, pre-, super- и суффиксов -able/-ible, -al, -ed, -ese, -ful, -ian/-an, -ic, -ical, -ing, -ish -ive, -less, -ly, -ous, -y;</w:t>
      </w:r>
    </w:p>
    <w:p w14:paraId="459D095B" w14:textId="77777777" w:rsidR="00C07254" w:rsidRDefault="00C07254" w:rsidP="00C07254">
      <w:pPr>
        <w:pStyle w:val="ConsPlusNormal"/>
        <w:spacing w:before="240"/>
        <w:ind w:firstLine="540"/>
        <w:jc w:val="both"/>
      </w:pPr>
      <w:r>
        <w:t>образование наречий при помощи префиксов un-, in-/im-, il-/ir- и суффикса -ly;</w:t>
      </w:r>
    </w:p>
    <w:p w14:paraId="347CC5F2" w14:textId="77777777" w:rsidR="00C07254" w:rsidRDefault="00C07254" w:rsidP="00C07254">
      <w:pPr>
        <w:pStyle w:val="ConsPlusNormal"/>
        <w:spacing w:before="240"/>
        <w:ind w:firstLine="540"/>
        <w:jc w:val="both"/>
      </w:pPr>
      <w:r>
        <w:t>образование числительных при помощи суффиксов -teen, -ty, -th;</w:t>
      </w:r>
    </w:p>
    <w:p w14:paraId="31C29F3E" w14:textId="77777777" w:rsidR="00C07254" w:rsidRDefault="00C07254" w:rsidP="00C07254">
      <w:pPr>
        <w:pStyle w:val="ConsPlusNormal"/>
        <w:spacing w:before="240"/>
        <w:ind w:firstLine="540"/>
        <w:jc w:val="both"/>
      </w:pPr>
      <w:r>
        <w:t>б) словосложение:</w:t>
      </w:r>
    </w:p>
    <w:p w14:paraId="1263EE8F" w14:textId="77777777" w:rsidR="00C07254" w:rsidRDefault="00C07254" w:rsidP="00C07254">
      <w:pPr>
        <w:pStyle w:val="ConsPlusNormal"/>
        <w:spacing w:before="240"/>
        <w:ind w:firstLine="540"/>
        <w:jc w:val="both"/>
      </w:pPr>
      <w:r>
        <w:t>образование сложных существительных путем соединения основ существительных (football);</w:t>
      </w:r>
    </w:p>
    <w:p w14:paraId="1EC3A00B" w14:textId="77777777" w:rsidR="00C07254" w:rsidRDefault="00C07254" w:rsidP="00C07254">
      <w:pPr>
        <w:pStyle w:val="ConsPlusNormal"/>
        <w:spacing w:before="240"/>
        <w:ind w:firstLine="540"/>
        <w:jc w:val="both"/>
      </w:pPr>
      <w:r>
        <w:t>образование сложных существительных путем соединения основы прилагательного с основой существительного (blackboard);</w:t>
      </w:r>
    </w:p>
    <w:p w14:paraId="51DF9365" w14:textId="77777777" w:rsidR="00C07254" w:rsidRDefault="00C07254" w:rsidP="00C07254">
      <w:pPr>
        <w:pStyle w:val="ConsPlusNormal"/>
        <w:spacing w:before="240"/>
        <w:ind w:firstLine="540"/>
        <w:jc w:val="both"/>
      </w:pPr>
      <w:r>
        <w:t>образование сложных существительных путем соединения основ существительных с предлогом (father-in-law);</w:t>
      </w:r>
    </w:p>
    <w:p w14:paraId="09267BE3" w14:textId="77777777" w:rsidR="00C07254" w:rsidRDefault="00C07254" w:rsidP="00C07254">
      <w:pPr>
        <w:pStyle w:val="ConsPlusNormal"/>
        <w:spacing w:before="240"/>
        <w:ind w:firstLine="540"/>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246B600D" w14:textId="77777777" w:rsidR="00C07254" w:rsidRDefault="00C07254" w:rsidP="00C07254">
      <w:pPr>
        <w:pStyle w:val="ConsPlusNormal"/>
        <w:spacing w:before="240"/>
        <w:ind w:firstLine="540"/>
        <w:jc w:val="both"/>
      </w:pPr>
      <w:r>
        <w:t>образование сложных прилагательных путем соединения наречия с основой причастия II (well-behaved);</w:t>
      </w:r>
    </w:p>
    <w:p w14:paraId="4650891F" w14:textId="77777777" w:rsidR="00C07254" w:rsidRDefault="00C07254" w:rsidP="00C07254">
      <w:pPr>
        <w:pStyle w:val="ConsPlusNormal"/>
        <w:spacing w:before="240"/>
        <w:ind w:firstLine="540"/>
        <w:jc w:val="both"/>
      </w:pPr>
      <w:r>
        <w:lastRenderedPageBreak/>
        <w:t>образование сложных прилагательных путем соединения основы прилагательного с основой причастия I (nice-looking);</w:t>
      </w:r>
    </w:p>
    <w:p w14:paraId="1AA93F28" w14:textId="77777777" w:rsidR="00C07254" w:rsidRDefault="00C07254" w:rsidP="00C07254">
      <w:pPr>
        <w:pStyle w:val="ConsPlusNormal"/>
        <w:spacing w:before="240"/>
        <w:ind w:firstLine="540"/>
        <w:jc w:val="both"/>
      </w:pPr>
      <w:r>
        <w:t>в) конверсия:</w:t>
      </w:r>
    </w:p>
    <w:p w14:paraId="69E8B3A7" w14:textId="77777777" w:rsidR="00C07254" w:rsidRDefault="00C07254" w:rsidP="00C07254">
      <w:pPr>
        <w:pStyle w:val="ConsPlusNormal"/>
        <w:spacing w:before="240"/>
        <w:ind w:firstLine="540"/>
        <w:jc w:val="both"/>
      </w:pPr>
      <w:r>
        <w:t>образование имен существительных от неопределенных форм глаголов (to run - a run);</w:t>
      </w:r>
    </w:p>
    <w:p w14:paraId="1F40EA82" w14:textId="77777777" w:rsidR="00C07254" w:rsidRDefault="00C07254" w:rsidP="00C07254">
      <w:pPr>
        <w:pStyle w:val="ConsPlusNormal"/>
        <w:spacing w:before="240"/>
        <w:ind w:firstLine="540"/>
        <w:jc w:val="both"/>
      </w:pPr>
      <w:r>
        <w:t>образование имен существительных от имен прилагательных (rich people - the rich);</w:t>
      </w:r>
    </w:p>
    <w:p w14:paraId="187132BA" w14:textId="77777777" w:rsidR="00C07254" w:rsidRDefault="00C07254" w:rsidP="00C07254">
      <w:pPr>
        <w:pStyle w:val="ConsPlusNormal"/>
        <w:spacing w:before="240"/>
        <w:ind w:firstLine="540"/>
        <w:jc w:val="both"/>
      </w:pPr>
      <w:r>
        <w:t>образование глаголов от имен существительных (a hand - to hand);</w:t>
      </w:r>
    </w:p>
    <w:p w14:paraId="49B3D792" w14:textId="77777777" w:rsidR="00C07254" w:rsidRDefault="00C07254" w:rsidP="00C07254">
      <w:pPr>
        <w:pStyle w:val="ConsPlusNormal"/>
        <w:spacing w:before="240"/>
        <w:ind w:firstLine="540"/>
        <w:jc w:val="both"/>
      </w:pPr>
      <w:r>
        <w:t>образование глаголов от имен прилагательных (cool - to cool).</w:t>
      </w:r>
    </w:p>
    <w:p w14:paraId="1361D941" w14:textId="77777777" w:rsidR="00C07254" w:rsidRDefault="00C07254" w:rsidP="00C07254">
      <w:pPr>
        <w:pStyle w:val="ConsPlusNormal"/>
        <w:spacing w:before="240"/>
        <w:ind w:firstLine="540"/>
        <w:jc w:val="both"/>
      </w:pPr>
      <w:r>
        <w:t>Имена прилагательные на -ed и -ing (excited - exciting).</w:t>
      </w:r>
    </w:p>
    <w:p w14:paraId="2BD84498" w14:textId="77777777" w:rsidR="00C07254" w:rsidRDefault="00C07254" w:rsidP="00C07254">
      <w:pPr>
        <w:pStyle w:val="ConsPlusNormal"/>
        <w:spacing w:before="240"/>
        <w:ind w:firstLine="540"/>
        <w:jc w:val="both"/>
      </w:pPr>
      <w:r>
        <w:t>Многозначные лексические единицы. Наиболее частотные фразовые глаголы. Синонимы. Антонимы. Омонимы. Интернациональные слова. Сокращения и аббревиатуры.</w:t>
      </w:r>
    </w:p>
    <w:p w14:paraId="22CC349E" w14:textId="77777777" w:rsidR="00C07254" w:rsidRDefault="00C07254" w:rsidP="00C07254">
      <w:pPr>
        <w:pStyle w:val="ConsPlusNormal"/>
        <w:spacing w:before="240"/>
        <w:ind w:firstLine="540"/>
        <w:jc w:val="both"/>
      </w:pPr>
      <w:r>
        <w:t>Различные средства связи для обеспечения целостности и логичности устного/письменного высказывания.</w:t>
      </w:r>
    </w:p>
    <w:p w14:paraId="0F0B4A1F" w14:textId="77777777" w:rsidR="00C07254" w:rsidRDefault="00C07254" w:rsidP="00C07254">
      <w:pPr>
        <w:pStyle w:val="ConsPlusNormal"/>
        <w:spacing w:before="240"/>
        <w:ind w:firstLine="540"/>
        <w:jc w:val="both"/>
      </w:pPr>
      <w:r>
        <w:t>97.6.2.4. Грамматическая сторона речи.</w:t>
      </w:r>
    </w:p>
    <w:p w14:paraId="3F274DFF" w14:textId="77777777" w:rsidR="00C07254" w:rsidRDefault="00C07254" w:rsidP="00C07254">
      <w:pPr>
        <w:pStyle w:val="ConsPlusNormal"/>
        <w:spacing w:before="240"/>
        <w:ind w:firstLine="540"/>
        <w:jc w:val="both"/>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61E7F518" w14:textId="77777777" w:rsidR="00C07254" w:rsidRDefault="00C07254" w:rsidP="00C07254">
      <w:pPr>
        <w:pStyle w:val="ConsPlusNormal"/>
        <w:spacing w:before="240"/>
        <w:ind w:firstLine="540"/>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1AB2822C" w14:textId="77777777" w:rsidR="00C07254" w:rsidRDefault="00C07254" w:rsidP="00C07254">
      <w:pPr>
        <w:pStyle w:val="ConsPlusNormal"/>
        <w:spacing w:before="240"/>
        <w:ind w:firstLine="540"/>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14:paraId="4D388D67" w14:textId="77777777" w:rsidR="00C07254" w:rsidRDefault="00C07254" w:rsidP="00C07254">
      <w:pPr>
        <w:pStyle w:val="ConsPlusNormal"/>
        <w:spacing w:before="240"/>
        <w:ind w:firstLine="540"/>
        <w:jc w:val="both"/>
      </w:pPr>
      <w:r>
        <w:t>Предложения с начальным It.</w:t>
      </w:r>
    </w:p>
    <w:p w14:paraId="0D9583D5" w14:textId="77777777" w:rsidR="00C07254" w:rsidRDefault="00C07254" w:rsidP="00C07254">
      <w:pPr>
        <w:pStyle w:val="ConsPlusNormal"/>
        <w:spacing w:before="240"/>
        <w:ind w:firstLine="540"/>
        <w:jc w:val="both"/>
      </w:pPr>
      <w:r>
        <w:t>Предложения с начальным There + to be.</w:t>
      </w:r>
    </w:p>
    <w:p w14:paraId="3BEF4CEF"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p w14:paraId="66673C65"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I want to have my hair cut.)</w:t>
      </w:r>
    </w:p>
    <w:p w14:paraId="2184EB26" w14:textId="77777777" w:rsidR="00C07254" w:rsidRPr="004A03B6" w:rsidRDefault="00C07254" w:rsidP="00C07254">
      <w:pPr>
        <w:pStyle w:val="ConsPlusNormal"/>
        <w:spacing w:before="240"/>
        <w:ind w:firstLine="540"/>
        <w:jc w:val="both"/>
        <w:rPr>
          <w:lang w:val="en-US"/>
        </w:rPr>
      </w:pPr>
      <w:r>
        <w:t>Сложносочиненные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сочинительными</w:t>
      </w:r>
      <w:r w:rsidRPr="004A03B6">
        <w:rPr>
          <w:lang w:val="en-US"/>
        </w:rPr>
        <w:t xml:space="preserve"> </w:t>
      </w:r>
      <w:r>
        <w:t>союзами</w:t>
      </w:r>
      <w:r w:rsidRPr="004A03B6">
        <w:rPr>
          <w:lang w:val="en-US"/>
        </w:rPr>
        <w:t xml:space="preserve"> and, but, or.</w:t>
      </w:r>
    </w:p>
    <w:p w14:paraId="033DDF55" w14:textId="77777777" w:rsidR="00C07254" w:rsidRPr="004A03B6" w:rsidRDefault="00C07254" w:rsidP="00C07254">
      <w:pPr>
        <w:pStyle w:val="ConsPlusNormal"/>
        <w:spacing w:before="240"/>
        <w:ind w:firstLine="540"/>
        <w:jc w:val="both"/>
        <w:rPr>
          <w:lang w:val="en-US"/>
        </w:rPr>
      </w:pPr>
      <w:r>
        <w:t>Сложноподчиненные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союзами</w:t>
      </w:r>
      <w:r w:rsidRPr="004A03B6">
        <w:rPr>
          <w:lang w:val="en-US"/>
        </w:rPr>
        <w:t xml:space="preserve"> </w:t>
      </w:r>
      <w:r>
        <w:t>и</w:t>
      </w:r>
      <w:r w:rsidRPr="004A03B6">
        <w:rPr>
          <w:lang w:val="en-US"/>
        </w:rPr>
        <w:t xml:space="preserve"> </w:t>
      </w:r>
      <w:r>
        <w:t>союзными</w:t>
      </w:r>
      <w:r w:rsidRPr="004A03B6">
        <w:rPr>
          <w:lang w:val="en-US"/>
        </w:rPr>
        <w:t xml:space="preserve"> </w:t>
      </w:r>
      <w:r>
        <w:t>словами</w:t>
      </w:r>
      <w:r w:rsidRPr="004A03B6">
        <w:rPr>
          <w:lang w:val="en-US"/>
        </w:rPr>
        <w:t xml:space="preserve"> because, if, when, where, what, why, how.</w:t>
      </w:r>
    </w:p>
    <w:p w14:paraId="77AD8123" w14:textId="77777777" w:rsidR="00C07254" w:rsidRDefault="00C07254" w:rsidP="00C07254">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564023F0" w14:textId="77777777" w:rsidR="00C07254" w:rsidRDefault="00C07254" w:rsidP="00C07254">
      <w:pPr>
        <w:pStyle w:val="ConsPlusNormal"/>
        <w:spacing w:before="240"/>
        <w:ind w:firstLine="540"/>
        <w:jc w:val="both"/>
      </w:pPr>
      <w:r>
        <w:t>Сложноподчиненные предложения с союзными словами whoever, whatever, however, whenever.</w:t>
      </w:r>
    </w:p>
    <w:p w14:paraId="75AF8148" w14:textId="77777777" w:rsidR="00C07254" w:rsidRDefault="00C07254" w:rsidP="00C07254">
      <w:pPr>
        <w:pStyle w:val="ConsPlusNormal"/>
        <w:spacing w:before="240"/>
        <w:ind w:firstLine="540"/>
        <w:jc w:val="both"/>
      </w:pPr>
      <w:r>
        <w:lastRenderedPageBreak/>
        <w:t>Условные предложения с глаголами в изъявительном наклонении (Conditional 0, Conditional I) и с глаголами в сослагательном наклонении (Conditional II и Conditional III).</w:t>
      </w:r>
    </w:p>
    <w:p w14:paraId="68FF91DA" w14:textId="77777777" w:rsidR="00C07254" w:rsidRPr="004A03B6" w:rsidRDefault="00C07254" w:rsidP="00C07254">
      <w:pPr>
        <w:pStyle w:val="ConsPlusNormal"/>
        <w:spacing w:before="240"/>
        <w:ind w:firstLine="540"/>
        <w:jc w:val="both"/>
        <w:rPr>
          <w:lang w:val="en-US"/>
        </w:rPr>
      </w:pPr>
      <w:r>
        <w:t>Инверсия</w:t>
      </w:r>
      <w:r w:rsidRPr="004A03B6">
        <w:rPr>
          <w:lang w:val="en-US"/>
        </w:rPr>
        <w:t xml:space="preserve"> </w:t>
      </w:r>
      <w:r>
        <w:t>с</w:t>
      </w:r>
      <w:r w:rsidRPr="004A03B6">
        <w:rPr>
          <w:lang w:val="en-US"/>
        </w:rPr>
        <w:t xml:space="preserve"> </w:t>
      </w:r>
      <w:r>
        <w:t>конструкциями</w:t>
      </w:r>
      <w:r w:rsidRPr="004A03B6">
        <w:rPr>
          <w:lang w:val="en-US"/>
        </w:rPr>
        <w:t xml:space="preserve"> hardly (ever) ... when, no sooner ... that, if only ...; </w:t>
      </w:r>
      <w:r>
        <w:t>в</w:t>
      </w:r>
      <w:r w:rsidRPr="004A03B6">
        <w:rPr>
          <w:lang w:val="en-US"/>
        </w:rPr>
        <w:t xml:space="preserve"> </w:t>
      </w:r>
      <w:r>
        <w:t>условных</w:t>
      </w:r>
      <w:r w:rsidRPr="004A03B6">
        <w:rPr>
          <w:lang w:val="en-US"/>
        </w:rPr>
        <w:t xml:space="preserve"> </w:t>
      </w:r>
      <w:r>
        <w:t>предложениях</w:t>
      </w:r>
      <w:r w:rsidRPr="004A03B6">
        <w:rPr>
          <w:lang w:val="en-US"/>
        </w:rPr>
        <w:t xml:space="preserve"> (If) ... should ... do.</w:t>
      </w:r>
    </w:p>
    <w:p w14:paraId="2F8B4B36" w14:textId="77777777" w:rsidR="00C07254" w:rsidRPr="004A03B6" w:rsidRDefault="00C07254" w:rsidP="00C07254">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Present/Past/Future Continuous Tense; Present/Past Perfect Tense; Present Perfect Continuous Tense).</w:t>
      </w:r>
    </w:p>
    <w:p w14:paraId="0DD1297E" w14:textId="77777777" w:rsidR="00C07254" w:rsidRDefault="00C07254" w:rsidP="00C07254">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2C317634" w14:textId="77777777" w:rsidR="00C07254" w:rsidRDefault="00C07254" w:rsidP="00C07254">
      <w:pPr>
        <w:pStyle w:val="ConsPlusNormal"/>
        <w:spacing w:before="240"/>
        <w:ind w:firstLine="540"/>
        <w:jc w:val="both"/>
      </w:pPr>
      <w:r>
        <w:t>Модальные глаголы в косвенной речи в настоящем и прошедшем времени.</w:t>
      </w:r>
    </w:p>
    <w:p w14:paraId="009081E9"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42D47307" w14:textId="77777777" w:rsidR="00C07254" w:rsidRDefault="00C07254" w:rsidP="00C07254">
      <w:pPr>
        <w:pStyle w:val="ConsPlusNormal"/>
        <w:spacing w:before="240"/>
        <w:ind w:firstLine="540"/>
        <w:jc w:val="both"/>
      </w:pPr>
      <w:r>
        <w:t>Предложения с I wish ...</w:t>
      </w:r>
    </w:p>
    <w:p w14:paraId="6B4DB3E6" w14:textId="77777777" w:rsidR="00C07254" w:rsidRDefault="00C07254" w:rsidP="00C07254">
      <w:pPr>
        <w:pStyle w:val="ConsPlusNormal"/>
        <w:spacing w:before="240"/>
        <w:ind w:firstLine="540"/>
        <w:jc w:val="both"/>
      </w:pPr>
      <w:r>
        <w:t>Конструкции с глаголами на -ing: to love/hate doing smth.</w:t>
      </w:r>
    </w:p>
    <w:p w14:paraId="1EFB7A7D"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3096D1AC"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It takes me ... to do smth.</w:t>
      </w:r>
    </w:p>
    <w:p w14:paraId="24F6792B" w14:textId="77777777" w:rsidR="00C07254" w:rsidRDefault="00C07254" w:rsidP="00C07254">
      <w:pPr>
        <w:pStyle w:val="ConsPlusNormal"/>
        <w:spacing w:before="240"/>
        <w:ind w:firstLine="540"/>
        <w:jc w:val="both"/>
      </w:pPr>
      <w:r>
        <w:t>Конструкция used to + инфинитив глагола.</w:t>
      </w:r>
    </w:p>
    <w:p w14:paraId="1E933D9D"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be/get used to smth; be/get used to doing smth.</w:t>
      </w:r>
    </w:p>
    <w:p w14:paraId="11AF8575"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I prefer, I'd prefer, I'd rather prefer, </w:t>
      </w:r>
      <w:r>
        <w:t>выражающих</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конструкций</w:t>
      </w:r>
      <w:r w:rsidRPr="004A03B6">
        <w:rPr>
          <w:lang w:val="en-US"/>
        </w:rPr>
        <w:t xml:space="preserve"> I'd rather, You'd better.</w:t>
      </w:r>
    </w:p>
    <w:p w14:paraId="159F8FAE" w14:textId="77777777" w:rsidR="00C07254" w:rsidRDefault="00C07254" w:rsidP="00C07254">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2557C634" w14:textId="77777777" w:rsidR="00C07254" w:rsidRDefault="00C07254" w:rsidP="00C07254">
      <w:pPr>
        <w:pStyle w:val="ConsPlusNormal"/>
        <w:spacing w:before="240"/>
        <w:ind w:firstLine="540"/>
        <w:jc w:val="both"/>
      </w:pPr>
      <w:r>
        <w:t>Глаголы (правильных и неправильных)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335B7103"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560B5BCD" w14:textId="77777777" w:rsidR="00C07254" w:rsidRPr="004A03B6" w:rsidRDefault="00C07254" w:rsidP="00C07254">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 ought to).</w:t>
      </w:r>
    </w:p>
    <w:p w14:paraId="0CCDADE7" w14:textId="77777777" w:rsidR="00C07254" w:rsidRPr="004A03B6" w:rsidRDefault="00C07254" w:rsidP="00C07254">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49953602" w14:textId="77777777" w:rsidR="00C07254" w:rsidRDefault="00C07254" w:rsidP="00C07254">
      <w:pPr>
        <w:pStyle w:val="ConsPlusNormal"/>
        <w:spacing w:before="240"/>
        <w:ind w:firstLine="540"/>
        <w:jc w:val="both"/>
      </w:pPr>
      <w:r>
        <w:t>Определенный, неопределенный и нулевой артикли.</w:t>
      </w:r>
    </w:p>
    <w:p w14:paraId="7C45C250" w14:textId="77777777" w:rsidR="00C07254" w:rsidRDefault="00C07254" w:rsidP="00C07254">
      <w:pPr>
        <w:pStyle w:val="ConsPlusNormal"/>
        <w:spacing w:before="240"/>
        <w:ind w:firstLine="540"/>
        <w:jc w:val="both"/>
      </w:pPr>
      <w:r>
        <w:t xml:space="preserve">Имена существительные во множественном числе, образованные по правилу, и </w:t>
      </w:r>
      <w:r>
        <w:lastRenderedPageBreak/>
        <w:t>исключения.</w:t>
      </w:r>
    </w:p>
    <w:p w14:paraId="1B3C843B" w14:textId="77777777" w:rsidR="00C07254" w:rsidRDefault="00C07254" w:rsidP="00C07254">
      <w:pPr>
        <w:pStyle w:val="ConsPlusNormal"/>
        <w:spacing w:before="240"/>
        <w:ind w:firstLine="540"/>
        <w:jc w:val="both"/>
      </w:pPr>
      <w:r>
        <w:t>Неисчисляемые имена существительные, имеющие форму только множественного числа.</w:t>
      </w:r>
    </w:p>
    <w:p w14:paraId="7BA98700" w14:textId="77777777" w:rsidR="00C07254" w:rsidRDefault="00C07254" w:rsidP="00C07254">
      <w:pPr>
        <w:pStyle w:val="ConsPlusNormal"/>
        <w:spacing w:before="240"/>
        <w:ind w:firstLine="540"/>
        <w:jc w:val="both"/>
      </w:pPr>
      <w:r>
        <w:t>Притяжательный падеж имен существительных.</w:t>
      </w:r>
    </w:p>
    <w:p w14:paraId="31ACF45A" w14:textId="77777777" w:rsidR="00C07254" w:rsidRDefault="00C07254" w:rsidP="00C07254">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5326E328" w14:textId="77777777" w:rsidR="00C07254" w:rsidRDefault="00C07254" w:rsidP="00C07254">
      <w:pPr>
        <w:pStyle w:val="ConsPlusNormal"/>
        <w:spacing w:before="240"/>
        <w:ind w:firstLine="540"/>
        <w:jc w:val="both"/>
      </w:pPr>
      <w:r>
        <w:t>Порядок следования нескольких прилагательных (мнение - размер - возраст - форма - цвет - происхождение - материал).</w:t>
      </w:r>
    </w:p>
    <w:p w14:paraId="15E553CB" w14:textId="77777777" w:rsidR="00C07254" w:rsidRPr="004A03B6" w:rsidRDefault="00C07254" w:rsidP="00C07254">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19CC598E" w14:textId="77777777" w:rsidR="00C07254" w:rsidRDefault="00C07254" w:rsidP="00C07254">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p w14:paraId="4F946903" w14:textId="77777777" w:rsidR="00C07254" w:rsidRDefault="00C07254" w:rsidP="00C07254">
      <w:pPr>
        <w:pStyle w:val="ConsPlusNormal"/>
        <w:spacing w:before="240"/>
        <w:ind w:firstLine="540"/>
        <w:jc w:val="both"/>
      </w:pPr>
      <w:r>
        <w:t>Количественные и порядковые числительные.</w:t>
      </w:r>
    </w:p>
    <w:p w14:paraId="0B8D7C6C" w14:textId="77777777" w:rsidR="00C07254" w:rsidRDefault="00C07254" w:rsidP="00C07254">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4DEAF707" w14:textId="77777777" w:rsidR="00C07254" w:rsidRDefault="00C07254" w:rsidP="00C07254">
      <w:pPr>
        <w:pStyle w:val="ConsPlusNormal"/>
        <w:spacing w:before="240"/>
        <w:ind w:firstLine="540"/>
        <w:jc w:val="both"/>
      </w:pPr>
      <w:r>
        <w:t>97.6.3. Социокультурные знания и умения.</w:t>
      </w:r>
    </w:p>
    <w:p w14:paraId="4A139F6F" w14:textId="77777777" w:rsidR="00C07254" w:rsidRDefault="00C07254" w:rsidP="00C07254">
      <w:pPr>
        <w:pStyle w:val="ConsPlusNormal"/>
        <w:spacing w:before="240"/>
        <w:ind w:firstLine="540"/>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w:t>
      </w:r>
    </w:p>
    <w:p w14:paraId="6DD841A2" w14:textId="77777777" w:rsidR="00C07254" w:rsidRDefault="00C07254" w:rsidP="00C07254">
      <w:pPr>
        <w:pStyle w:val="ConsPlusNormal"/>
        <w:spacing w:before="240"/>
        <w:ind w:firstLine="540"/>
        <w:jc w:val="both"/>
      </w:pPr>
      <w: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сфера обслуживания, этикетные особенности общения.</w:t>
      </w:r>
    </w:p>
    <w:p w14:paraId="1C5ADBAA" w14:textId="77777777" w:rsidR="00C07254" w:rsidRDefault="00C07254" w:rsidP="00C07254">
      <w:pPr>
        <w:pStyle w:val="ConsPlusNormal"/>
        <w:spacing w:before="240"/>
        <w:ind w:firstLine="540"/>
        <w:jc w:val="both"/>
      </w:pPr>
      <w:r>
        <w:t>Владение основными сведениями о социокультурном портрете и культурном наследии страны/стран, говорящих на английском языке.</w:t>
      </w:r>
    </w:p>
    <w:p w14:paraId="64A9CD51" w14:textId="77777777" w:rsidR="00C07254" w:rsidRDefault="00C07254" w:rsidP="00C07254">
      <w:pPr>
        <w:pStyle w:val="ConsPlusNormal"/>
        <w:spacing w:before="240"/>
        <w:ind w:firstLine="540"/>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61367DFB" w14:textId="77777777" w:rsidR="00C07254" w:rsidRDefault="00C07254" w:rsidP="00C07254">
      <w:pPr>
        <w:pStyle w:val="ConsPlusNormal"/>
        <w:spacing w:before="240"/>
        <w:ind w:firstLine="540"/>
        <w:jc w:val="both"/>
      </w:pPr>
      <w: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w:t>
      </w:r>
    </w:p>
    <w:p w14:paraId="028BF30F" w14:textId="77777777" w:rsidR="00C07254" w:rsidRDefault="00C07254" w:rsidP="00C07254">
      <w:pPr>
        <w:pStyle w:val="ConsPlusNormal"/>
        <w:spacing w:before="240"/>
        <w:ind w:firstLine="540"/>
        <w:jc w:val="both"/>
      </w:pPr>
      <w:r>
        <w:t>97.6.4. Компенсаторные умения.</w:t>
      </w:r>
    </w:p>
    <w:p w14:paraId="4DF83701" w14:textId="77777777" w:rsidR="00C07254" w:rsidRDefault="00C07254" w:rsidP="00C07254">
      <w:pPr>
        <w:pStyle w:val="ConsPlusNormal"/>
        <w:spacing w:before="240"/>
        <w:ind w:firstLine="540"/>
        <w:jc w:val="both"/>
      </w:pPr>
      <w: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w:t>
      </w:r>
      <w:r>
        <w:lastRenderedPageBreak/>
        <w:t>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662EFD1" w14:textId="77777777" w:rsidR="00C07254" w:rsidRDefault="00C07254" w:rsidP="00C07254">
      <w:pPr>
        <w:pStyle w:val="ConsPlusNormal"/>
        <w:spacing w:before="240"/>
        <w:ind w:firstLine="540"/>
        <w:jc w:val="both"/>
      </w:pPr>
      <w: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5C96F639" w14:textId="77777777" w:rsidR="00C07254" w:rsidRDefault="00C07254" w:rsidP="00C07254">
      <w:pPr>
        <w:pStyle w:val="ConsPlusNormal"/>
        <w:ind w:firstLine="540"/>
        <w:jc w:val="both"/>
      </w:pPr>
    </w:p>
    <w:p w14:paraId="2670C59F" w14:textId="77777777" w:rsidR="00C07254" w:rsidRDefault="00C07254" w:rsidP="00C07254">
      <w:pPr>
        <w:pStyle w:val="ConsPlusTitle"/>
        <w:ind w:firstLine="540"/>
        <w:jc w:val="both"/>
        <w:outlineLvl w:val="3"/>
      </w:pPr>
      <w:r>
        <w:t>97.7. Содержание обучения в 11 классе.</w:t>
      </w:r>
    </w:p>
    <w:p w14:paraId="4F5A213A" w14:textId="77777777" w:rsidR="00C07254" w:rsidRDefault="00C07254" w:rsidP="00C07254">
      <w:pPr>
        <w:pStyle w:val="ConsPlusNormal"/>
        <w:spacing w:before="240"/>
        <w:ind w:firstLine="540"/>
        <w:jc w:val="both"/>
      </w:pPr>
      <w:r>
        <w:t>97.7.1. Коммуникативные умения.</w:t>
      </w:r>
    </w:p>
    <w:p w14:paraId="4FB99E50" w14:textId="77777777" w:rsidR="00C07254" w:rsidRDefault="00C07254" w:rsidP="00C07254">
      <w:pPr>
        <w:pStyle w:val="ConsPlusNormal"/>
        <w:spacing w:before="240"/>
        <w:ind w:firstLine="540"/>
        <w:jc w:val="both"/>
      </w:pPr>
      <w: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EFB40A6" w14:textId="77777777" w:rsidR="00C07254" w:rsidRDefault="00C07254" w:rsidP="00C07254">
      <w:pPr>
        <w:pStyle w:val="ConsPlusNormal"/>
        <w:spacing w:before="240"/>
        <w:ind w:firstLine="540"/>
        <w:jc w:val="both"/>
      </w:pPr>
      <w:r>
        <w:t>Повседневная жизнь семьи. Межличностные отношения в семье, с друзьями и знакомыми. Конфликтные ситуации, их предупреждение и разрешение.</w:t>
      </w:r>
    </w:p>
    <w:p w14:paraId="27EBF520" w14:textId="77777777" w:rsidR="00C07254" w:rsidRDefault="00C07254" w:rsidP="00C07254">
      <w:pPr>
        <w:pStyle w:val="ConsPlusNormal"/>
        <w:spacing w:before="240"/>
        <w:ind w:firstLine="540"/>
        <w:jc w:val="both"/>
      </w:pPr>
      <w:r>
        <w:t>Внешность и характеристика человека, литературного персонажа.</w:t>
      </w:r>
    </w:p>
    <w:p w14:paraId="222797C8" w14:textId="77777777" w:rsidR="00C07254" w:rsidRDefault="00C07254" w:rsidP="00C07254">
      <w:pPr>
        <w:pStyle w:val="ConsPlusNormal"/>
        <w:spacing w:before="240"/>
        <w:ind w:firstLine="540"/>
        <w:jc w:val="both"/>
      </w:pPr>
      <w:r>
        <w:t>Здоровый образ жизни и забота о здоровье: режим труда и отдыха, спорт, сбалансированное питание, посещение врача. Отказ от вредных привычек.</w:t>
      </w:r>
    </w:p>
    <w:p w14:paraId="63F68E40" w14:textId="77777777" w:rsidR="00C07254" w:rsidRDefault="00C07254" w:rsidP="00C07254">
      <w:pPr>
        <w:pStyle w:val="ConsPlusNormal"/>
        <w:spacing w:before="240"/>
        <w:ind w:firstLine="540"/>
        <w:jc w:val="both"/>
      </w:pPr>
      <w: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p w14:paraId="04BC08BE" w14:textId="77777777" w:rsidR="00C07254" w:rsidRDefault="00C07254" w:rsidP="00C07254">
      <w:pPr>
        <w:pStyle w:val="ConsPlusNormal"/>
        <w:spacing w:before="240"/>
        <w:ind w:firstLine="540"/>
        <w:jc w:val="both"/>
      </w:pPr>
      <w:r>
        <w:t>Современный мир профессий. Проблема выбора профессии. Альтернативы в продолжении образования.</w:t>
      </w:r>
    </w:p>
    <w:p w14:paraId="3CA80C2F" w14:textId="77777777" w:rsidR="00C07254" w:rsidRDefault="00C07254" w:rsidP="00C07254">
      <w:pPr>
        <w:pStyle w:val="ConsPlusNormal"/>
        <w:spacing w:before="240"/>
        <w:ind w:firstLine="540"/>
        <w:jc w:val="both"/>
      </w:pPr>
      <w:r>
        <w:t>Место иностранного языка в повседневной жизни и профессиональной деятельности в современном мире.</w:t>
      </w:r>
    </w:p>
    <w:p w14:paraId="15E83288" w14:textId="77777777" w:rsidR="00C07254" w:rsidRDefault="00C07254" w:rsidP="00C07254">
      <w:pPr>
        <w:pStyle w:val="ConsPlusNormal"/>
        <w:spacing w:before="240"/>
        <w:ind w:firstLine="540"/>
        <w:jc w:val="both"/>
      </w:pPr>
      <w:r>
        <w:t>Молодежь в современном обществе. Ценностные ориентиры. Участие молодежи в жизни общества. Досуг молодежи: увлечения и интересы. Любовь и дружба.</w:t>
      </w:r>
    </w:p>
    <w:p w14:paraId="07E73B84" w14:textId="77777777" w:rsidR="00C07254" w:rsidRDefault="00C07254" w:rsidP="00C07254">
      <w:pPr>
        <w:pStyle w:val="ConsPlusNormal"/>
        <w:spacing w:before="240"/>
        <w:ind w:firstLine="540"/>
        <w:jc w:val="both"/>
      </w:pPr>
      <w:r>
        <w:t>Роль спорта в современной жизни: виды спорта, экстремальный спорт, спортивные соревнования, Олимпийские игры.</w:t>
      </w:r>
    </w:p>
    <w:p w14:paraId="4CE2DB98" w14:textId="77777777" w:rsidR="00C07254" w:rsidRDefault="00C07254" w:rsidP="00C07254">
      <w:pPr>
        <w:pStyle w:val="ConsPlusNormal"/>
        <w:spacing w:before="240"/>
        <w:ind w:firstLine="540"/>
        <w:jc w:val="both"/>
      </w:pPr>
      <w:r>
        <w:t>Деловое общение: особенности делового общения, деловая этика, деловая переписка, публичное выступление.</w:t>
      </w:r>
    </w:p>
    <w:p w14:paraId="360F293D" w14:textId="77777777" w:rsidR="00C07254" w:rsidRDefault="00C07254" w:rsidP="00C07254">
      <w:pPr>
        <w:pStyle w:val="ConsPlusNormal"/>
        <w:spacing w:before="240"/>
        <w:ind w:firstLine="540"/>
        <w:jc w:val="both"/>
      </w:pPr>
      <w:r>
        <w:t>Туризм. Виды отдыха. Экотуризм. Путешествия по России и зарубежным странам. Виртуальные путешествия.</w:t>
      </w:r>
    </w:p>
    <w:p w14:paraId="7EADECE3" w14:textId="77777777" w:rsidR="00C07254" w:rsidRDefault="00C07254" w:rsidP="00C07254">
      <w:pPr>
        <w:pStyle w:val="ConsPlusNormal"/>
        <w:spacing w:before="240"/>
        <w:ind w:firstLine="540"/>
        <w:jc w:val="both"/>
      </w:pPr>
      <w:r>
        <w:t>Вселенная и человек. Природа. Проблемы экологии. Защита окружающей среды. Проживание в городской/сельской местности.</w:t>
      </w:r>
    </w:p>
    <w:p w14:paraId="7165B799" w14:textId="77777777" w:rsidR="00C07254" w:rsidRDefault="00C07254" w:rsidP="00C07254">
      <w:pPr>
        <w:pStyle w:val="ConsPlusNormal"/>
        <w:spacing w:before="240"/>
        <w:ind w:firstLine="540"/>
        <w:jc w:val="both"/>
      </w:pPr>
      <w:r>
        <w:t>Средства массовой информации: пресса, телевидение, радио, Интернет, социальные сети.</w:t>
      </w:r>
    </w:p>
    <w:p w14:paraId="66416197" w14:textId="77777777" w:rsidR="00C07254" w:rsidRDefault="00C07254" w:rsidP="00C07254">
      <w:pPr>
        <w:pStyle w:val="ConsPlusNormal"/>
        <w:spacing w:before="240"/>
        <w:ind w:firstLine="540"/>
        <w:jc w:val="both"/>
      </w:pPr>
      <w:r>
        <w:t>Технический прогресс: перспективы и последствия. Современные средства коммуникации. Интернет-безопасность.</w:t>
      </w:r>
    </w:p>
    <w:p w14:paraId="7549C52E" w14:textId="77777777" w:rsidR="00C07254" w:rsidRDefault="00C07254" w:rsidP="00C07254">
      <w:pPr>
        <w:pStyle w:val="ConsPlusNormal"/>
        <w:spacing w:before="240"/>
        <w:ind w:firstLine="540"/>
        <w:jc w:val="both"/>
      </w:pPr>
      <w:r>
        <w:lastRenderedPageBreak/>
        <w:t>Проблемы современной цивилизации.</w:t>
      </w:r>
    </w:p>
    <w:p w14:paraId="2A1E620F" w14:textId="77777777" w:rsidR="00C07254" w:rsidRDefault="00C07254" w:rsidP="00C07254">
      <w:pPr>
        <w:pStyle w:val="ConsPlusNormal"/>
        <w:spacing w:before="240"/>
        <w:ind w:firstLine="540"/>
        <w:jc w:val="both"/>
      </w:pPr>
      <w: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Россия и мир: вклад России в мировую культуру, науку, технику.</w:t>
      </w:r>
    </w:p>
    <w:p w14:paraId="6AA4A619" w14:textId="77777777" w:rsidR="00C07254" w:rsidRDefault="00C07254" w:rsidP="00C07254">
      <w:pPr>
        <w:pStyle w:val="ConsPlusNormal"/>
        <w:spacing w:before="240"/>
        <w:ind w:firstLine="540"/>
        <w:jc w:val="both"/>
      </w:pPr>
      <w:r>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w:t>
      </w:r>
    </w:p>
    <w:p w14:paraId="49850651" w14:textId="77777777" w:rsidR="00C07254" w:rsidRDefault="00C07254" w:rsidP="00C07254">
      <w:pPr>
        <w:pStyle w:val="ConsPlusNormal"/>
        <w:spacing w:before="240"/>
        <w:ind w:firstLine="540"/>
        <w:jc w:val="both"/>
      </w:pPr>
      <w:r>
        <w:t>97.7.1.1. Говорение.</w:t>
      </w:r>
    </w:p>
    <w:p w14:paraId="0F502739" w14:textId="77777777" w:rsidR="00C07254" w:rsidRDefault="00C07254" w:rsidP="00C07254">
      <w:pPr>
        <w:pStyle w:val="ConsPlusNormal"/>
        <w:spacing w:before="240"/>
        <w:ind w:firstLine="540"/>
        <w:jc w:val="both"/>
      </w:pPr>
      <w:r>
        <w:t>Развитие коммуникативных умений диалогической речи: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 умений вести полилог, в том числе в форме дискуссии:</w:t>
      </w:r>
    </w:p>
    <w:p w14:paraId="10FD685D" w14:textId="77777777" w:rsidR="00C07254" w:rsidRDefault="00C07254" w:rsidP="00C07254">
      <w:pPr>
        <w:pStyle w:val="ConsPlusNormal"/>
        <w:spacing w:before="240"/>
        <w:ind w:firstLine="540"/>
        <w:jc w:val="both"/>
      </w:pPr>
      <w: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14:paraId="6499632B" w14:textId="77777777" w:rsidR="00C07254" w:rsidRDefault="00C07254" w:rsidP="00C07254">
      <w:pPr>
        <w:pStyle w:val="ConsPlusNormal"/>
        <w:spacing w:before="240"/>
        <w:ind w:firstLine="540"/>
        <w:jc w:val="both"/>
      </w:pPr>
      <w: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6B7E48FA" w14:textId="77777777" w:rsidR="00C07254" w:rsidRDefault="00C07254" w:rsidP="00C07254">
      <w:pPr>
        <w:pStyle w:val="ConsPlusNormal"/>
        <w:spacing w:before="240"/>
        <w:ind w:firstLine="540"/>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66C28F49" w14:textId="77777777" w:rsidR="00C07254" w:rsidRDefault="00C07254" w:rsidP="00C07254">
      <w:pPr>
        <w:pStyle w:val="ConsPlusNormal"/>
        <w:spacing w:before="240"/>
        <w:ind w:firstLine="540"/>
        <w:jc w:val="both"/>
      </w:pPr>
      <w:r>
        <w:t>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 в том числе с помощью комплиментов.</w:t>
      </w:r>
    </w:p>
    <w:p w14:paraId="50FFD616" w14:textId="77777777" w:rsidR="00C07254" w:rsidRDefault="00C07254" w:rsidP="00C07254">
      <w:pPr>
        <w:pStyle w:val="ConsPlusNormal"/>
        <w:spacing w:before="240"/>
        <w:ind w:firstLine="540"/>
        <w:jc w:val="both"/>
      </w:pPr>
      <w:r>
        <w:t>полилог: запрашивать и обмениваться информацией; высказывать и аргументировать свою точку зрения; возражать, расспрашивать участников полилога и уточнять их мнение и точки зрения; брать на себя инициативу в обсуждении, внося пояснения/дополнения; выражать эмоциональное отношение к обсуждаемому вопросу; соблюдать речевые нормы и правила поведения, принятые в странах изучаемого языка.</w:t>
      </w:r>
    </w:p>
    <w:p w14:paraId="01C4D96C" w14:textId="77777777" w:rsidR="00C07254" w:rsidRDefault="00C07254" w:rsidP="00C07254">
      <w:pPr>
        <w:pStyle w:val="ConsPlusNormal"/>
        <w:spacing w:before="240"/>
        <w:ind w:firstLine="540"/>
        <w:jc w:val="both"/>
      </w:pPr>
      <w:r>
        <w:t>Названные умения диалогической речи, включая умения вести полилог,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иллюстраций, фотографий, таблиц, диаграмм, схем и (или) без их использования с соблюдением норм речевого этикета, принятых в стране/странах изучаемого языка.</w:t>
      </w:r>
    </w:p>
    <w:p w14:paraId="77D5A606" w14:textId="77777777" w:rsidR="00C07254" w:rsidRDefault="00C07254" w:rsidP="00C07254">
      <w:pPr>
        <w:pStyle w:val="ConsPlusNormal"/>
        <w:spacing w:before="240"/>
        <w:ind w:firstLine="540"/>
        <w:jc w:val="both"/>
      </w:pPr>
      <w:r>
        <w:t>Объем диалога - до 10 реплик со стороны каждого собеседника.</w:t>
      </w:r>
    </w:p>
    <w:p w14:paraId="5A4F3150" w14:textId="77777777" w:rsidR="00C07254" w:rsidRDefault="00C07254" w:rsidP="00C07254">
      <w:pPr>
        <w:pStyle w:val="ConsPlusNormal"/>
        <w:spacing w:before="240"/>
        <w:ind w:firstLine="540"/>
        <w:jc w:val="both"/>
      </w:pPr>
      <w:r>
        <w:t>Развитие коммуникативных умений монологической речи:</w:t>
      </w:r>
    </w:p>
    <w:p w14:paraId="2B23A1A8" w14:textId="77777777" w:rsidR="00C07254" w:rsidRDefault="00C07254" w:rsidP="00C07254">
      <w:pPr>
        <w:pStyle w:val="ConsPlusNormal"/>
        <w:spacing w:before="240"/>
        <w:ind w:firstLine="540"/>
        <w:jc w:val="both"/>
      </w:pPr>
      <w:r>
        <w:lastRenderedPageBreak/>
        <w:t>создание устных связных монологических высказываний с использованием основных коммуникативных типов речи:</w:t>
      </w:r>
    </w:p>
    <w:p w14:paraId="10FD6A79" w14:textId="77777777" w:rsidR="00C07254" w:rsidRDefault="00C07254" w:rsidP="00C07254">
      <w:pPr>
        <w:pStyle w:val="ConsPlusNormal"/>
        <w:spacing w:before="240"/>
        <w:ind w:firstLine="540"/>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4EA5F86" w14:textId="77777777" w:rsidR="00C07254" w:rsidRDefault="00C07254" w:rsidP="00C07254">
      <w:pPr>
        <w:pStyle w:val="ConsPlusNormal"/>
        <w:spacing w:before="240"/>
        <w:ind w:firstLine="540"/>
        <w:jc w:val="both"/>
      </w:pPr>
      <w:r>
        <w:t>повествование/сообщение;</w:t>
      </w:r>
    </w:p>
    <w:p w14:paraId="0E5F8108" w14:textId="77777777" w:rsidR="00C07254" w:rsidRDefault="00C07254" w:rsidP="00C07254">
      <w:pPr>
        <w:pStyle w:val="ConsPlusNormal"/>
        <w:spacing w:before="240"/>
        <w:ind w:firstLine="540"/>
        <w:jc w:val="both"/>
      </w:pPr>
      <w:r>
        <w:t>рассуждение (с изложением своего мнения и краткой аргументацией);</w:t>
      </w:r>
    </w:p>
    <w:p w14:paraId="00E5D239" w14:textId="77777777" w:rsidR="00C07254" w:rsidRDefault="00C07254" w:rsidP="00C07254">
      <w:pPr>
        <w:pStyle w:val="ConsPlusNormal"/>
        <w:spacing w:before="240"/>
        <w:ind w:firstLine="540"/>
        <w:jc w:val="both"/>
      </w:pPr>
      <w:r>
        <w:t>пересказ основного содержания прочитанного/прослушанного текста без опоры на план, ключевые слова с выражением своего отношения к событиям и фактам, изложенным в тексте;</w:t>
      </w:r>
    </w:p>
    <w:p w14:paraId="0BBE7EAC" w14:textId="77777777" w:rsidR="00C07254" w:rsidRDefault="00C07254" w:rsidP="00C07254">
      <w:pPr>
        <w:pStyle w:val="ConsPlusNormal"/>
        <w:spacing w:before="240"/>
        <w:ind w:firstLine="540"/>
        <w:jc w:val="both"/>
      </w:pPr>
      <w:r>
        <w:t>создание сообщений в связи с прочитанным/прослушанным текстом с выражением своего отношения к событиям и фактам, изложенным в тексте;</w:t>
      </w:r>
    </w:p>
    <w:p w14:paraId="260E352C" w14:textId="77777777" w:rsidR="00C07254" w:rsidRDefault="00C07254" w:rsidP="00C07254">
      <w:pPr>
        <w:pStyle w:val="ConsPlusNormal"/>
        <w:spacing w:before="240"/>
        <w:ind w:firstLine="540"/>
        <w:jc w:val="both"/>
      </w:pPr>
      <w:r>
        <w:t>устное представление результатов выполненной проектной работы.</w:t>
      </w:r>
    </w:p>
    <w:p w14:paraId="0A1AB02B" w14:textId="77777777" w:rsidR="00C07254" w:rsidRDefault="00C07254" w:rsidP="00C07254">
      <w:pPr>
        <w:pStyle w:val="ConsPlusNormal"/>
        <w:spacing w:before="240"/>
        <w:ind w:firstLine="540"/>
        <w:jc w:val="both"/>
      </w:pPr>
      <w:r>
        <w:t>Данные умения монологической речи развиваются в рамках тематического содержания речи 11 класса с использованием ключевых слов, плана и/или иллюстраций, фотографий, таблиц, диаграмм, схем, инфографики и (или) без их использования.</w:t>
      </w:r>
    </w:p>
    <w:p w14:paraId="3CE50EEA" w14:textId="77777777" w:rsidR="00C07254" w:rsidRDefault="00C07254" w:rsidP="00C07254">
      <w:pPr>
        <w:pStyle w:val="ConsPlusNormal"/>
        <w:spacing w:before="240"/>
        <w:ind w:firstLine="540"/>
        <w:jc w:val="both"/>
      </w:pPr>
      <w:r>
        <w:t>Объем монологического высказывания - 17 - 18 фраз.</w:t>
      </w:r>
    </w:p>
    <w:p w14:paraId="3A7A0C6D" w14:textId="77777777" w:rsidR="00C07254" w:rsidRDefault="00C07254" w:rsidP="00C07254">
      <w:pPr>
        <w:pStyle w:val="ConsPlusNormal"/>
        <w:spacing w:before="240"/>
        <w:ind w:firstLine="540"/>
        <w:jc w:val="both"/>
      </w:pPr>
      <w:r>
        <w:t>97.7.1.2. Аудирование.</w:t>
      </w:r>
    </w:p>
    <w:p w14:paraId="773B727C" w14:textId="77777777" w:rsidR="00C07254" w:rsidRDefault="00C07254" w:rsidP="00C07254">
      <w:pPr>
        <w:pStyle w:val="ConsPlusNormal"/>
        <w:spacing w:before="240"/>
        <w:ind w:firstLine="540"/>
        <w:jc w:val="both"/>
      </w:pPr>
      <w:r>
        <w:t>Развитие коммуникативных умений аудирования: понимание на слух аутентичных текстов, содержащих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всей информации.</w:t>
      </w:r>
    </w:p>
    <w:p w14:paraId="3EA3E46D" w14:textId="77777777" w:rsidR="00C07254" w:rsidRDefault="00C07254" w:rsidP="00C07254">
      <w:pPr>
        <w:pStyle w:val="ConsPlusNormal"/>
        <w:spacing w:before="240"/>
        <w:ind w:firstLine="540"/>
        <w:jc w:val="both"/>
      </w:pPr>
      <w:r>
        <w:t>Аудирование с пониманием основного содержания текста предполагает умения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07EFA4C" w14:textId="77777777" w:rsidR="00C07254" w:rsidRDefault="00C07254" w:rsidP="00C07254">
      <w:pPr>
        <w:pStyle w:val="ConsPlusNormal"/>
        <w:spacing w:before="240"/>
        <w:ind w:firstLine="540"/>
        <w:jc w:val="both"/>
      </w:pPr>
      <w: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и имплицитной (неявной) форме, в воспринимаемом на слух тексте.</w:t>
      </w:r>
    </w:p>
    <w:p w14:paraId="12550124" w14:textId="77777777" w:rsidR="00C07254" w:rsidRDefault="00C07254" w:rsidP="00C07254">
      <w:pPr>
        <w:pStyle w:val="ConsPlusNormal"/>
        <w:spacing w:before="240"/>
        <w:ind w:firstLine="540"/>
        <w:jc w:val="both"/>
      </w:pPr>
      <w:r>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p>
    <w:p w14:paraId="62197926" w14:textId="77777777" w:rsidR="00C07254" w:rsidRDefault="00C07254" w:rsidP="00C07254">
      <w:pPr>
        <w:pStyle w:val="ConsPlusNormal"/>
        <w:spacing w:before="240"/>
        <w:ind w:firstLine="540"/>
        <w:jc w:val="both"/>
      </w:pPr>
      <w: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реклама, лекция.</w:t>
      </w:r>
    </w:p>
    <w:p w14:paraId="0649940E" w14:textId="77777777" w:rsidR="00C07254" w:rsidRDefault="00C07254" w:rsidP="00C07254">
      <w:pPr>
        <w:pStyle w:val="ConsPlusNormal"/>
        <w:spacing w:before="240"/>
        <w:ind w:firstLine="540"/>
        <w:jc w:val="both"/>
      </w:pPr>
      <w:r>
        <w:t xml:space="preserve">Языковая сложность текстов для аудирования должна соответствовать уровню, </w:t>
      </w:r>
      <w:r>
        <w:lastRenderedPageBreak/>
        <w:t>превышающему пороговый (B1+ по общеевропейской шкале).</w:t>
      </w:r>
    </w:p>
    <w:p w14:paraId="4FC18A1E" w14:textId="77777777" w:rsidR="00C07254" w:rsidRDefault="00C07254" w:rsidP="00C07254">
      <w:pPr>
        <w:pStyle w:val="ConsPlusNormal"/>
        <w:spacing w:before="240"/>
        <w:ind w:firstLine="540"/>
        <w:jc w:val="both"/>
      </w:pPr>
      <w:r>
        <w:t>Время звучания текста/текстов для аудирования - до 3,5 минуты.</w:t>
      </w:r>
    </w:p>
    <w:p w14:paraId="4EDC811B" w14:textId="77777777" w:rsidR="00C07254" w:rsidRDefault="00C07254" w:rsidP="00C07254">
      <w:pPr>
        <w:pStyle w:val="ConsPlusNormal"/>
        <w:spacing w:before="240"/>
        <w:ind w:firstLine="540"/>
        <w:jc w:val="both"/>
      </w:pPr>
      <w:r>
        <w:t>97.7.1.3. Смысловое чтение.</w:t>
      </w:r>
    </w:p>
    <w:p w14:paraId="7C51CB56" w14:textId="77777777" w:rsidR="00C07254" w:rsidRDefault="00C07254" w:rsidP="00C07254">
      <w:pPr>
        <w:pStyle w:val="ConsPlusNormal"/>
        <w:spacing w:before="240"/>
        <w:ind w:firstLine="540"/>
        <w:jc w:val="both"/>
      </w:pPr>
      <w: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содержания текста.</w:t>
      </w:r>
    </w:p>
    <w:p w14:paraId="68F29CF9" w14:textId="77777777" w:rsidR="00C07254" w:rsidRDefault="00C07254" w:rsidP="00C07254">
      <w:pPr>
        <w:pStyle w:val="ConsPlusNormal"/>
        <w:spacing w:before="240"/>
        <w:ind w:firstLine="540"/>
        <w:jc w:val="both"/>
      </w:pPr>
      <w: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3E7CEAAD" w14:textId="77777777" w:rsidR="00C07254" w:rsidRDefault="00C07254" w:rsidP="00C07254">
      <w:pPr>
        <w:pStyle w:val="ConsPlusNormal"/>
        <w:spacing w:before="240"/>
        <w:ind w:firstLine="540"/>
        <w:jc w:val="both"/>
      </w:pPr>
      <w: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14:paraId="5943D01A" w14:textId="77777777" w:rsidR="00C07254" w:rsidRDefault="00C07254" w:rsidP="00C07254">
      <w:pPr>
        <w:pStyle w:val="ConsPlusNormal"/>
        <w:spacing w:before="240"/>
        <w:ind w:firstLine="540"/>
        <w:jc w:val="both"/>
      </w:pPr>
      <w:r>
        <w:t>В ходе чтения с полным пониманием содержания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19936CCF" w14:textId="77777777" w:rsidR="00C07254" w:rsidRDefault="00C07254" w:rsidP="00C07254">
      <w:pPr>
        <w:pStyle w:val="ConsPlusNormal"/>
        <w:spacing w:before="240"/>
        <w:ind w:firstLine="540"/>
        <w:jc w:val="both"/>
      </w:pPr>
      <w:r>
        <w:t>Чтение несплошных текстов (таблиц, диаграмм, графиков, схем, инфографики и другие) и понимание представленной в них информации.</w:t>
      </w:r>
    </w:p>
    <w:p w14:paraId="47C2023D" w14:textId="77777777" w:rsidR="00C07254" w:rsidRDefault="00C07254" w:rsidP="00C07254">
      <w:pPr>
        <w:pStyle w:val="ConsPlusNormal"/>
        <w:spacing w:before="240"/>
        <w:ind w:firstLine="540"/>
        <w:jc w:val="both"/>
      </w:pPr>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статья публицистического характера, объявление, памятка, инструкция, электронное сообщение личного характера, стихотворение.</w:t>
      </w:r>
    </w:p>
    <w:p w14:paraId="78DCAB1C" w14:textId="77777777" w:rsidR="00C07254" w:rsidRDefault="00C07254" w:rsidP="00C07254">
      <w:pPr>
        <w:pStyle w:val="ConsPlusNormal"/>
        <w:spacing w:before="240"/>
        <w:ind w:firstLine="540"/>
        <w:jc w:val="both"/>
      </w:pPr>
      <w:r>
        <w:t>Языковая сложность текстов для чтения должна соответствовать уровню, превышающему пороговый (B1+ по общеевропейской шкале).</w:t>
      </w:r>
    </w:p>
    <w:p w14:paraId="449D3FEA" w14:textId="77777777" w:rsidR="00C07254" w:rsidRDefault="00C07254" w:rsidP="00C07254">
      <w:pPr>
        <w:pStyle w:val="ConsPlusNormal"/>
        <w:spacing w:before="240"/>
        <w:ind w:firstLine="540"/>
        <w:jc w:val="both"/>
      </w:pPr>
      <w:r>
        <w:t>Объем текста/текстов для чтения - 700 - 900 слов.</w:t>
      </w:r>
    </w:p>
    <w:p w14:paraId="5FA9DFD4" w14:textId="77777777" w:rsidR="00C07254" w:rsidRDefault="00C07254" w:rsidP="00C07254">
      <w:pPr>
        <w:pStyle w:val="ConsPlusNormal"/>
        <w:spacing w:before="240"/>
        <w:ind w:firstLine="540"/>
        <w:jc w:val="both"/>
      </w:pPr>
      <w:r>
        <w:t>97.7.1.4. Письменная речь.</w:t>
      </w:r>
    </w:p>
    <w:p w14:paraId="12FCB078" w14:textId="77777777" w:rsidR="00C07254" w:rsidRDefault="00C07254" w:rsidP="00C07254">
      <w:pPr>
        <w:pStyle w:val="ConsPlusNormal"/>
        <w:spacing w:before="240"/>
        <w:ind w:firstLine="540"/>
        <w:jc w:val="both"/>
      </w:pPr>
      <w:r>
        <w:t>Развитие умений письменной речи:</w:t>
      </w:r>
    </w:p>
    <w:p w14:paraId="030AA704" w14:textId="77777777" w:rsidR="00C07254" w:rsidRDefault="00C07254" w:rsidP="00C07254">
      <w:pPr>
        <w:pStyle w:val="ConsPlusNormal"/>
        <w:spacing w:before="240"/>
        <w:ind w:firstLine="540"/>
        <w:jc w:val="both"/>
      </w:pPr>
      <w:r>
        <w:t>заполнение анкет и формуляров в соответствии с нормами речевого этикета, принятыми в стране/странах изучаемого языка;</w:t>
      </w:r>
    </w:p>
    <w:p w14:paraId="4AB5F981" w14:textId="77777777" w:rsidR="00C07254" w:rsidRDefault="00C07254" w:rsidP="00C07254">
      <w:pPr>
        <w:pStyle w:val="ConsPlusNormal"/>
        <w:spacing w:before="240"/>
        <w:ind w:firstLine="540"/>
        <w:jc w:val="both"/>
      </w:pPr>
      <w:r>
        <w:t>написание резюме (CV), письма - обращения о приеме на работу (application letter) с сообщением основных сведений о себе в соответствии с нормами речевого этикета, принятыми в стране/странах изучаемого языка. Объем письма - до 140 слов;</w:t>
      </w:r>
    </w:p>
    <w:p w14:paraId="4231946B" w14:textId="77777777" w:rsidR="00C07254" w:rsidRDefault="00C07254" w:rsidP="00C07254">
      <w:pPr>
        <w:pStyle w:val="ConsPlusNormal"/>
        <w:spacing w:before="240"/>
        <w:ind w:firstLine="540"/>
        <w:jc w:val="both"/>
      </w:pPr>
      <w:r>
        <w:lastRenderedPageBreak/>
        <w:t>написание электронного сообщения личного характера в соответствии с нормами речевого этикета, принятыми в стране/странах изучаемого языка. Объем сообщения - до 140 слов;</w:t>
      </w:r>
    </w:p>
    <w:p w14:paraId="0317B374" w14:textId="77777777" w:rsidR="00C07254" w:rsidRDefault="00C07254" w:rsidP="00C07254">
      <w:pPr>
        <w:pStyle w:val="ConsPlusNormal"/>
        <w:spacing w:before="240"/>
        <w:ind w:firstLine="540"/>
        <w:jc w:val="both"/>
      </w:pPr>
      <w:r>
        <w:t>написание официального (делового) письма, в том числе и электронного, в соответствии с нормами официального общения, принятыми в стране/странах изучаемого языка. Объем официального (делового) письма - до 180 слов;</w:t>
      </w:r>
    </w:p>
    <w:p w14:paraId="3F4C0FCE" w14:textId="77777777" w:rsidR="00C07254" w:rsidRDefault="00C07254" w:rsidP="00C07254">
      <w:pPr>
        <w:pStyle w:val="ConsPlusNormal"/>
        <w:spacing w:before="240"/>
        <w:ind w:firstLine="540"/>
        <w:jc w:val="both"/>
      </w:pPr>
      <w:r>
        <w:t>создание небольшого письменного высказывания (в том числе аннотации, рассказа, рецензии, статьи и другие) на основе плана, иллюстрации/иллюстраций и/или прочитанного/прослушанного текста с использованием и (или) без использования образца. Объем письменного высказывания - до 180 слов;</w:t>
      </w:r>
    </w:p>
    <w:p w14:paraId="6407212F" w14:textId="77777777" w:rsidR="00C07254" w:rsidRDefault="00C07254" w:rsidP="00C07254">
      <w:pPr>
        <w:pStyle w:val="ConsPlusNormal"/>
        <w:spacing w:before="240"/>
        <w:ind w:firstLine="540"/>
        <w:jc w:val="both"/>
      </w:pPr>
      <w:r>
        <w:t>заполнение таблицы: краткая фиксация содержания прочитанного/прослушанного текста или дополнение информации в таблице;</w:t>
      </w:r>
    </w:p>
    <w:p w14:paraId="009106A2" w14:textId="77777777" w:rsidR="00C07254" w:rsidRDefault="00C07254" w:rsidP="00C07254">
      <w:pPr>
        <w:pStyle w:val="ConsPlusNormal"/>
        <w:spacing w:before="240"/>
        <w:ind w:firstLine="540"/>
        <w:jc w:val="both"/>
      </w:pPr>
      <w:r>
        <w:t>создание письменного высказывания с элементами рассуждения на основе таблицы, графика, диаграммы и письменного высказывания типа "Мое мнение", "За и против". Объем письменного высказывания - до 250 слов;</w:t>
      </w:r>
    </w:p>
    <w:p w14:paraId="56B8204F" w14:textId="77777777" w:rsidR="00C07254" w:rsidRDefault="00C07254" w:rsidP="00C07254">
      <w:pPr>
        <w:pStyle w:val="ConsPlusNormal"/>
        <w:spacing w:before="240"/>
        <w:ind w:firstLine="540"/>
        <w:jc w:val="both"/>
      </w:pPr>
      <w:r>
        <w:t>письменное комментирование предложенной информации, высказывания, пословицы, цитаты с выражением и аргументацией своего мнения. Объем - до 250 слов;</w:t>
      </w:r>
    </w:p>
    <w:p w14:paraId="70BC5E06" w14:textId="77777777" w:rsidR="00C07254" w:rsidRDefault="00C07254" w:rsidP="00C07254">
      <w:pPr>
        <w:pStyle w:val="ConsPlusNormal"/>
        <w:spacing w:before="240"/>
        <w:ind w:firstLine="540"/>
        <w:jc w:val="both"/>
      </w:pPr>
      <w:r>
        <w:t>письменное предоставление результатов выполненной проектной работы, в том числе в форме презентации. Объем - до 250 слов.</w:t>
      </w:r>
    </w:p>
    <w:p w14:paraId="057003FE" w14:textId="77777777" w:rsidR="00C07254" w:rsidRDefault="00C07254" w:rsidP="00C07254">
      <w:pPr>
        <w:pStyle w:val="ConsPlusNormal"/>
        <w:spacing w:before="240"/>
        <w:ind w:firstLine="540"/>
        <w:jc w:val="both"/>
      </w:pPr>
      <w:r>
        <w:t>97.7.1.5. Перевод как особый вид речевой деятельности.</w:t>
      </w:r>
    </w:p>
    <w:p w14:paraId="3555EBD5" w14:textId="77777777" w:rsidR="00C07254" w:rsidRDefault="00C07254" w:rsidP="00C07254">
      <w:pPr>
        <w:pStyle w:val="ConsPlusNormal"/>
        <w:spacing w:before="240"/>
        <w:ind w:firstLine="540"/>
        <w:jc w:val="both"/>
      </w:pPr>
      <w:r>
        <w:t>Предпереводческий анализ текста, выявление возможных переводческих трудностей и путей их преодоления.</w:t>
      </w:r>
    </w:p>
    <w:p w14:paraId="3C452BF0" w14:textId="77777777" w:rsidR="00C07254" w:rsidRDefault="00C07254" w:rsidP="00C07254">
      <w:pPr>
        <w:pStyle w:val="ConsPlusNormal"/>
        <w:spacing w:before="240"/>
        <w:ind w:firstLine="540"/>
        <w:jc w:val="both"/>
      </w:pPr>
      <w:r>
        <w:t>Сопоставительный анализ оригинала и перевода и объективная оценка качества перевода.</w:t>
      </w:r>
    </w:p>
    <w:p w14:paraId="44B35CB2" w14:textId="77777777" w:rsidR="00C07254" w:rsidRDefault="00C07254" w:rsidP="00C07254">
      <w:pPr>
        <w:pStyle w:val="ConsPlusNormal"/>
        <w:spacing w:before="240"/>
        <w:ind w:firstLine="540"/>
        <w:jc w:val="both"/>
      </w:pPr>
      <w:r>
        <w:t>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14:paraId="2FF7EF95" w14:textId="77777777" w:rsidR="00C07254" w:rsidRDefault="00C07254" w:rsidP="00C07254">
      <w:pPr>
        <w:pStyle w:val="ConsPlusNormal"/>
        <w:spacing w:before="240"/>
        <w:ind w:firstLine="540"/>
        <w:jc w:val="both"/>
      </w:pPr>
      <w:r>
        <w:t>97.7.2. Языковые знания и навыки.</w:t>
      </w:r>
    </w:p>
    <w:p w14:paraId="55AEF594" w14:textId="77777777" w:rsidR="00C07254" w:rsidRDefault="00C07254" w:rsidP="00C07254">
      <w:pPr>
        <w:pStyle w:val="ConsPlusNormal"/>
        <w:spacing w:before="240"/>
        <w:ind w:firstLine="540"/>
        <w:jc w:val="both"/>
      </w:pPr>
      <w:r>
        <w:t>97.7.2.1. Фонетическая сторона речи.</w:t>
      </w:r>
    </w:p>
    <w:p w14:paraId="34100F6D" w14:textId="77777777" w:rsidR="00C07254" w:rsidRDefault="00C07254" w:rsidP="00C07254">
      <w:pPr>
        <w:pStyle w:val="ConsPlusNormal"/>
        <w:spacing w:before="240"/>
        <w:ind w:firstLine="540"/>
        <w:jc w:val="both"/>
      </w:pPr>
      <w: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672C8836" w14:textId="77777777" w:rsidR="00C07254" w:rsidRDefault="00C07254" w:rsidP="00C07254">
      <w:pPr>
        <w:pStyle w:val="ConsPlusNormal"/>
        <w:spacing w:before="240"/>
        <w:ind w:firstLine="540"/>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27261A0" w14:textId="77777777" w:rsidR="00C07254" w:rsidRDefault="00C07254" w:rsidP="00C07254">
      <w:pPr>
        <w:pStyle w:val="ConsPlusNormal"/>
        <w:spacing w:before="240"/>
        <w:ind w:firstLine="540"/>
        <w:jc w:val="both"/>
      </w:pPr>
      <w:r>
        <w:t>Тексты для чтения вслух: сообщение информационного характера, отрывок из статьи научно-популярного характера, рассказ, диалог (беседа), интервью.</w:t>
      </w:r>
    </w:p>
    <w:p w14:paraId="69180114" w14:textId="77777777" w:rsidR="00C07254" w:rsidRDefault="00C07254" w:rsidP="00C07254">
      <w:pPr>
        <w:pStyle w:val="ConsPlusNormal"/>
        <w:spacing w:before="240"/>
        <w:ind w:firstLine="540"/>
        <w:jc w:val="both"/>
      </w:pPr>
      <w:r>
        <w:lastRenderedPageBreak/>
        <w:t>Объем текста для чтения вслух - до 170 слов.</w:t>
      </w:r>
    </w:p>
    <w:p w14:paraId="58EE40D1" w14:textId="77777777" w:rsidR="00C07254" w:rsidRDefault="00C07254" w:rsidP="00C07254">
      <w:pPr>
        <w:pStyle w:val="ConsPlusNormal"/>
        <w:spacing w:before="240"/>
        <w:ind w:firstLine="540"/>
        <w:jc w:val="both"/>
      </w:pPr>
      <w:r>
        <w:t>97.7.2.2. Орфография и пунктуация.</w:t>
      </w:r>
    </w:p>
    <w:p w14:paraId="473988FD" w14:textId="77777777" w:rsidR="00C07254" w:rsidRDefault="00C07254" w:rsidP="00C07254">
      <w:pPr>
        <w:pStyle w:val="ConsPlusNormal"/>
        <w:spacing w:before="240"/>
        <w:ind w:firstLine="540"/>
        <w:jc w:val="both"/>
      </w:pPr>
      <w:r>
        <w:t>Правильное написание изученных слов.</w:t>
      </w:r>
    </w:p>
    <w:p w14:paraId="05491D71" w14:textId="77777777" w:rsidR="00C07254" w:rsidRDefault="00C07254" w:rsidP="00C07254">
      <w:pPr>
        <w:pStyle w:val="ConsPlusNormal"/>
        <w:spacing w:before="240"/>
        <w:ind w:firstLine="540"/>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60FB2F1F" w14:textId="77777777" w:rsidR="00C07254" w:rsidRDefault="00C07254" w:rsidP="00C07254">
      <w:pPr>
        <w:pStyle w:val="ConsPlusNormal"/>
        <w:spacing w:before="240"/>
        <w:ind w:firstLine="540"/>
        <w:jc w:val="both"/>
      </w:pPr>
      <w: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F4BA582" w14:textId="77777777" w:rsidR="00C07254" w:rsidRDefault="00C07254" w:rsidP="00C07254">
      <w:pPr>
        <w:pStyle w:val="ConsPlusNormal"/>
        <w:spacing w:before="240"/>
        <w:ind w:firstLine="540"/>
        <w:jc w:val="both"/>
      </w:pPr>
      <w: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4193F9F" w14:textId="77777777" w:rsidR="00C07254" w:rsidRDefault="00C07254" w:rsidP="00C07254">
      <w:pPr>
        <w:pStyle w:val="ConsPlusNormal"/>
        <w:spacing w:before="240"/>
        <w:ind w:firstLine="540"/>
        <w:jc w:val="both"/>
      </w:pPr>
      <w:r>
        <w:t>Пунктуационно правильное, в соответствии с принятыми в стране/странах изучаемого языка нормами официального общения, оформление официального (делового) письма, в том числе и электронного.</w:t>
      </w:r>
    </w:p>
    <w:p w14:paraId="47AA96F8" w14:textId="77777777" w:rsidR="00C07254" w:rsidRDefault="00C07254" w:rsidP="00C07254">
      <w:pPr>
        <w:pStyle w:val="ConsPlusNormal"/>
        <w:spacing w:before="240"/>
        <w:ind w:firstLine="540"/>
        <w:jc w:val="both"/>
      </w:pPr>
      <w:r>
        <w:t>97.7.2.3. Лексическая сторона речи.</w:t>
      </w:r>
    </w:p>
    <w:p w14:paraId="766E8A9F" w14:textId="77777777" w:rsidR="00C07254" w:rsidRDefault="00C07254" w:rsidP="00C07254">
      <w:pPr>
        <w:pStyle w:val="ConsPlusNormal"/>
        <w:spacing w:before="240"/>
        <w:ind w:firstLine="540"/>
        <w:jc w:val="both"/>
      </w:pPr>
      <w: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11 класса, с соблюдением существующей в английском языке нормы лексической сочетаемости.</w:t>
      </w:r>
    </w:p>
    <w:p w14:paraId="09C8F07F" w14:textId="77777777" w:rsidR="00C07254" w:rsidRDefault="00C07254" w:rsidP="00C07254">
      <w:pPr>
        <w:pStyle w:val="ConsPlusNormal"/>
        <w:spacing w:before="240"/>
        <w:ind w:firstLine="540"/>
        <w:jc w:val="both"/>
      </w:pPr>
      <w:r>
        <w:t>Объем - 1500 лексических единиц для продуктивного использования (включая 1400 лексических единиц, изученных ранее) и 1650 лексических единиц для рецептивного усвоения (включая 1500 лексических единиц продуктивного минимума).</w:t>
      </w:r>
    </w:p>
    <w:p w14:paraId="7CBEFFFD" w14:textId="77777777" w:rsidR="00C07254" w:rsidRDefault="00C07254" w:rsidP="00C07254">
      <w:pPr>
        <w:pStyle w:val="ConsPlusNormal"/>
        <w:spacing w:before="240"/>
        <w:ind w:firstLine="540"/>
        <w:jc w:val="both"/>
      </w:pPr>
      <w:r>
        <w:t>Основные способы словообразования:</w:t>
      </w:r>
    </w:p>
    <w:p w14:paraId="466F9488" w14:textId="77777777" w:rsidR="00C07254" w:rsidRDefault="00C07254" w:rsidP="00C07254">
      <w:pPr>
        <w:pStyle w:val="ConsPlusNormal"/>
        <w:spacing w:before="240"/>
        <w:ind w:firstLine="540"/>
        <w:jc w:val="both"/>
      </w:pPr>
      <w:r>
        <w:t>аффиксация:</w:t>
      </w:r>
    </w:p>
    <w:p w14:paraId="41A1F68E" w14:textId="77777777" w:rsidR="00C07254" w:rsidRDefault="00C07254" w:rsidP="00C07254">
      <w:pPr>
        <w:pStyle w:val="ConsPlusNormal"/>
        <w:spacing w:before="240"/>
        <w:ind w:firstLine="540"/>
        <w:jc w:val="both"/>
      </w:pPr>
      <w:r>
        <w:t>образование глаголов при помощи префиксов dis-, mis-, re-, over-, under- и суффиксов -ise/-ize, -en;</w:t>
      </w:r>
    </w:p>
    <w:p w14:paraId="7D7C748F" w14:textId="77777777" w:rsidR="00C07254" w:rsidRDefault="00C07254" w:rsidP="00C07254">
      <w:pPr>
        <w:pStyle w:val="ConsPlusNormal"/>
        <w:spacing w:before="240"/>
        <w:ind w:firstLine="540"/>
        <w:jc w:val="both"/>
      </w:pPr>
      <w:r>
        <w:t>образование имен существительных при помощи префиксов un-, in-/im-, il-/ir- и суффиксов -ance/-ence, -er/-or, -ing, -ism, -ist, -ity, -ment, -ness, -sion/-tion, -ship;</w:t>
      </w:r>
    </w:p>
    <w:p w14:paraId="2A907D06" w14:textId="77777777" w:rsidR="00C07254" w:rsidRDefault="00C07254" w:rsidP="00C07254">
      <w:pPr>
        <w:pStyle w:val="ConsPlusNormal"/>
        <w:spacing w:before="240"/>
        <w:ind w:firstLine="540"/>
        <w:jc w:val="both"/>
      </w:pPr>
      <w:r>
        <w:t>образование имен прилагательных при помощи префиксов un-, il-/ir-, in-/im-, inter-, non-, post-, pre-, super- и суффиксов -able/-ible, -al, -ed, -ese, -ful, -ian/-an, -ic, -ical, -ing, -ish, -ive, -less, -ly, -ous, -y;</w:t>
      </w:r>
    </w:p>
    <w:p w14:paraId="04191863" w14:textId="77777777" w:rsidR="00C07254" w:rsidRDefault="00C07254" w:rsidP="00C07254">
      <w:pPr>
        <w:pStyle w:val="ConsPlusNormal"/>
        <w:spacing w:before="240"/>
        <w:ind w:firstLine="540"/>
        <w:jc w:val="both"/>
      </w:pPr>
      <w:r>
        <w:t>образование наречий при помощи префиксов un-, in-/im-, il-/ir- и суффикса -ly;</w:t>
      </w:r>
    </w:p>
    <w:p w14:paraId="51C95333" w14:textId="77777777" w:rsidR="00C07254" w:rsidRDefault="00C07254" w:rsidP="00C07254">
      <w:pPr>
        <w:pStyle w:val="ConsPlusNormal"/>
        <w:spacing w:before="240"/>
        <w:ind w:firstLine="540"/>
        <w:jc w:val="both"/>
      </w:pPr>
      <w:r>
        <w:t>образование числительных при помощи суффиксов -teen, -ty, -th;</w:t>
      </w:r>
    </w:p>
    <w:p w14:paraId="33899F13" w14:textId="77777777" w:rsidR="00C07254" w:rsidRDefault="00C07254" w:rsidP="00C07254">
      <w:pPr>
        <w:pStyle w:val="ConsPlusNormal"/>
        <w:spacing w:before="240"/>
        <w:ind w:firstLine="540"/>
        <w:jc w:val="both"/>
      </w:pPr>
      <w:r>
        <w:t>словосложение:</w:t>
      </w:r>
    </w:p>
    <w:p w14:paraId="41A863AF" w14:textId="77777777" w:rsidR="00C07254" w:rsidRDefault="00C07254" w:rsidP="00C07254">
      <w:pPr>
        <w:pStyle w:val="ConsPlusNormal"/>
        <w:spacing w:before="240"/>
        <w:ind w:firstLine="540"/>
        <w:jc w:val="both"/>
      </w:pPr>
      <w:r>
        <w:lastRenderedPageBreak/>
        <w:t>образование сложных существительных путем соединения основ существительных (football);</w:t>
      </w:r>
    </w:p>
    <w:p w14:paraId="74050ADC" w14:textId="77777777" w:rsidR="00C07254" w:rsidRDefault="00C07254" w:rsidP="00C07254">
      <w:pPr>
        <w:pStyle w:val="ConsPlusNormal"/>
        <w:spacing w:before="240"/>
        <w:ind w:firstLine="540"/>
        <w:jc w:val="both"/>
      </w:pPr>
      <w:r>
        <w:t>образование сложных существительных путем соединения основы прилагательного с основой существительного (bluebell);</w:t>
      </w:r>
    </w:p>
    <w:p w14:paraId="007E9568" w14:textId="77777777" w:rsidR="00C07254" w:rsidRDefault="00C07254" w:rsidP="00C07254">
      <w:pPr>
        <w:pStyle w:val="ConsPlusNormal"/>
        <w:spacing w:before="240"/>
        <w:ind w:firstLine="540"/>
        <w:jc w:val="both"/>
      </w:pPr>
      <w:r>
        <w:t>образование сложных существительных путем соединения основ существительных с предлогом (father-in-law);</w:t>
      </w:r>
    </w:p>
    <w:p w14:paraId="13367773" w14:textId="77777777" w:rsidR="00C07254" w:rsidRDefault="00C07254" w:rsidP="00C07254">
      <w:pPr>
        <w:pStyle w:val="ConsPlusNormal"/>
        <w:spacing w:before="240"/>
        <w:ind w:firstLine="540"/>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2B9120E4" w14:textId="77777777" w:rsidR="00C07254" w:rsidRDefault="00C07254" w:rsidP="00C07254">
      <w:pPr>
        <w:pStyle w:val="ConsPlusNormal"/>
        <w:spacing w:before="240"/>
        <w:ind w:firstLine="540"/>
        <w:jc w:val="both"/>
      </w:pPr>
      <w:r>
        <w:t>образование сложных прилагательных путем соединения наречия с основой причастия II (well-behaved);</w:t>
      </w:r>
    </w:p>
    <w:p w14:paraId="79A78CF3" w14:textId="77777777" w:rsidR="00C07254" w:rsidRDefault="00C07254" w:rsidP="00C07254">
      <w:pPr>
        <w:pStyle w:val="ConsPlusNormal"/>
        <w:spacing w:before="240"/>
        <w:ind w:firstLine="540"/>
        <w:jc w:val="both"/>
      </w:pPr>
      <w:r>
        <w:t>образование сложных прилагательных путем соединения основы прилагательного с основой причастия I (nice-looking);</w:t>
      </w:r>
    </w:p>
    <w:p w14:paraId="2BD73EBA" w14:textId="77777777" w:rsidR="00C07254" w:rsidRDefault="00C07254" w:rsidP="00C07254">
      <w:pPr>
        <w:pStyle w:val="ConsPlusNormal"/>
        <w:spacing w:before="240"/>
        <w:ind w:firstLine="540"/>
        <w:jc w:val="both"/>
      </w:pPr>
      <w:r>
        <w:t>конверсия:</w:t>
      </w:r>
    </w:p>
    <w:p w14:paraId="7B8E2BC6" w14:textId="77777777" w:rsidR="00C07254" w:rsidRDefault="00C07254" w:rsidP="00C07254">
      <w:pPr>
        <w:pStyle w:val="ConsPlusNormal"/>
        <w:spacing w:before="240"/>
        <w:ind w:firstLine="540"/>
        <w:jc w:val="both"/>
      </w:pPr>
      <w:r>
        <w:t>образование имен существительных от неопределенных форм глаголов (to run - a run);</w:t>
      </w:r>
    </w:p>
    <w:p w14:paraId="183252B4" w14:textId="77777777" w:rsidR="00C07254" w:rsidRDefault="00C07254" w:rsidP="00C07254">
      <w:pPr>
        <w:pStyle w:val="ConsPlusNormal"/>
        <w:spacing w:before="240"/>
        <w:ind w:firstLine="540"/>
        <w:jc w:val="both"/>
      </w:pPr>
      <w:r>
        <w:t>образование имен существительных от имен прилагательных (rich people - the rich);</w:t>
      </w:r>
    </w:p>
    <w:p w14:paraId="5D9B7BF6" w14:textId="77777777" w:rsidR="00C07254" w:rsidRDefault="00C07254" w:rsidP="00C07254">
      <w:pPr>
        <w:pStyle w:val="ConsPlusNormal"/>
        <w:spacing w:before="240"/>
        <w:ind w:firstLine="540"/>
        <w:jc w:val="both"/>
      </w:pPr>
      <w:r>
        <w:t>образование глаголов от имен существительных (a hand - to hand);</w:t>
      </w:r>
    </w:p>
    <w:p w14:paraId="30EF6B87" w14:textId="77777777" w:rsidR="00C07254" w:rsidRDefault="00C07254" w:rsidP="00C07254">
      <w:pPr>
        <w:pStyle w:val="ConsPlusNormal"/>
        <w:spacing w:before="240"/>
        <w:ind w:firstLine="540"/>
        <w:jc w:val="both"/>
      </w:pPr>
      <w:r>
        <w:t>образование глаголов от имен прилагательных (cool - to cool).</w:t>
      </w:r>
    </w:p>
    <w:p w14:paraId="6BFCE7BE" w14:textId="77777777" w:rsidR="00C07254" w:rsidRDefault="00C07254" w:rsidP="00C07254">
      <w:pPr>
        <w:pStyle w:val="ConsPlusNormal"/>
        <w:spacing w:before="240"/>
        <w:ind w:firstLine="540"/>
        <w:jc w:val="both"/>
      </w:pPr>
      <w:r>
        <w:t>Имена прилагательные на -ed и -ing (excited - exciting).</w:t>
      </w:r>
    </w:p>
    <w:p w14:paraId="60534BB9" w14:textId="77777777" w:rsidR="00C07254" w:rsidRDefault="00C07254" w:rsidP="00C07254">
      <w:pPr>
        <w:pStyle w:val="ConsPlusNormal"/>
        <w:spacing w:before="240"/>
        <w:ind w:firstLine="540"/>
        <w:jc w:val="both"/>
      </w:pPr>
      <w:r>
        <w:t>Многозначные лексические единицы. Наиболее частотные фразовые глаголы. Синонимы. Антонимы. Омонимы. Интернациональные слова. Сокращения и аббревиатуры. Идиомы. Пословицы. Элементы деловой лексики.</w:t>
      </w:r>
    </w:p>
    <w:p w14:paraId="768CE107" w14:textId="77777777" w:rsidR="00C07254" w:rsidRDefault="00C07254" w:rsidP="00C07254">
      <w:pPr>
        <w:pStyle w:val="ConsPlusNormal"/>
        <w:spacing w:before="240"/>
        <w:ind w:firstLine="540"/>
        <w:jc w:val="both"/>
      </w:pPr>
      <w:r>
        <w:t>Различные средства связи для обеспечения целостности и логичности устного/письменного высказывания.</w:t>
      </w:r>
    </w:p>
    <w:p w14:paraId="15A1CE2B" w14:textId="77777777" w:rsidR="00C07254" w:rsidRDefault="00C07254" w:rsidP="00C07254">
      <w:pPr>
        <w:pStyle w:val="ConsPlusNormal"/>
        <w:spacing w:before="240"/>
        <w:ind w:firstLine="540"/>
        <w:jc w:val="both"/>
      </w:pPr>
      <w:r>
        <w:t>97.7.2.4. Грамматическая сторона речи.</w:t>
      </w:r>
    </w:p>
    <w:p w14:paraId="7B6F0E93" w14:textId="77777777" w:rsidR="00C07254" w:rsidRDefault="00C07254" w:rsidP="00C07254">
      <w:pPr>
        <w:pStyle w:val="ConsPlusNormal"/>
        <w:spacing w:before="240"/>
        <w:ind w:firstLine="540"/>
        <w:jc w:val="both"/>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6E8F1E20" w14:textId="77777777" w:rsidR="00C07254" w:rsidRDefault="00C07254" w:rsidP="00C07254">
      <w:pPr>
        <w:pStyle w:val="ConsPlusNormal"/>
        <w:spacing w:before="240"/>
        <w:ind w:firstLine="540"/>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0383B43B" w14:textId="77777777" w:rsidR="00C07254" w:rsidRDefault="00C07254" w:rsidP="00C07254">
      <w:pPr>
        <w:pStyle w:val="ConsPlusNormal"/>
        <w:spacing w:before="240"/>
        <w:ind w:firstLine="540"/>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14:paraId="6EA5DF9F" w14:textId="77777777" w:rsidR="00C07254" w:rsidRDefault="00C07254" w:rsidP="00C07254">
      <w:pPr>
        <w:pStyle w:val="ConsPlusNormal"/>
        <w:spacing w:before="240"/>
        <w:ind w:firstLine="540"/>
        <w:jc w:val="both"/>
      </w:pPr>
      <w:r>
        <w:t>Предложения с начальным It.</w:t>
      </w:r>
    </w:p>
    <w:p w14:paraId="6C80CCB2" w14:textId="77777777" w:rsidR="00C07254" w:rsidRDefault="00C07254" w:rsidP="00C07254">
      <w:pPr>
        <w:pStyle w:val="ConsPlusNormal"/>
        <w:spacing w:before="240"/>
        <w:ind w:firstLine="540"/>
        <w:jc w:val="both"/>
      </w:pPr>
      <w:r>
        <w:t>Предложения с начальным There + to be.</w:t>
      </w:r>
    </w:p>
    <w:p w14:paraId="2439C546" w14:textId="77777777" w:rsidR="00C07254" w:rsidRPr="004A03B6" w:rsidRDefault="00C07254" w:rsidP="00C07254">
      <w:pPr>
        <w:pStyle w:val="ConsPlusNormal"/>
        <w:spacing w:before="240"/>
        <w:ind w:firstLine="540"/>
        <w:jc w:val="both"/>
        <w:rPr>
          <w:lang w:val="en-US"/>
        </w:rPr>
      </w:pPr>
      <w:r>
        <w:lastRenderedPageBreak/>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p w14:paraId="5751C49A"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I want to have my hair cut.)</w:t>
      </w:r>
    </w:p>
    <w:p w14:paraId="76F02E4B" w14:textId="77777777" w:rsidR="00C07254" w:rsidRPr="004A03B6" w:rsidRDefault="00C07254" w:rsidP="00C07254">
      <w:pPr>
        <w:pStyle w:val="ConsPlusNormal"/>
        <w:spacing w:before="240"/>
        <w:ind w:firstLine="540"/>
        <w:jc w:val="both"/>
        <w:rPr>
          <w:lang w:val="en-US"/>
        </w:rPr>
      </w:pPr>
      <w:r>
        <w:t>Сложносочиненные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сочинительными</w:t>
      </w:r>
      <w:r w:rsidRPr="004A03B6">
        <w:rPr>
          <w:lang w:val="en-US"/>
        </w:rPr>
        <w:t xml:space="preserve"> </w:t>
      </w:r>
      <w:r>
        <w:t>союзами</w:t>
      </w:r>
      <w:r w:rsidRPr="004A03B6">
        <w:rPr>
          <w:lang w:val="en-US"/>
        </w:rPr>
        <w:t xml:space="preserve"> and, but, or.</w:t>
      </w:r>
    </w:p>
    <w:p w14:paraId="772CF817" w14:textId="77777777" w:rsidR="00C07254" w:rsidRPr="004A03B6" w:rsidRDefault="00C07254" w:rsidP="00C07254">
      <w:pPr>
        <w:pStyle w:val="ConsPlusNormal"/>
        <w:spacing w:before="240"/>
        <w:ind w:firstLine="540"/>
        <w:jc w:val="both"/>
        <w:rPr>
          <w:lang w:val="en-US"/>
        </w:rPr>
      </w:pPr>
      <w:r>
        <w:t>Сложноподчиненные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союзами</w:t>
      </w:r>
      <w:r w:rsidRPr="004A03B6">
        <w:rPr>
          <w:lang w:val="en-US"/>
        </w:rPr>
        <w:t xml:space="preserve"> </w:t>
      </w:r>
      <w:r>
        <w:t>и</w:t>
      </w:r>
      <w:r w:rsidRPr="004A03B6">
        <w:rPr>
          <w:lang w:val="en-US"/>
        </w:rPr>
        <w:t xml:space="preserve"> </w:t>
      </w:r>
      <w:r>
        <w:t>союзными</w:t>
      </w:r>
      <w:r w:rsidRPr="004A03B6">
        <w:rPr>
          <w:lang w:val="en-US"/>
        </w:rPr>
        <w:t xml:space="preserve"> </w:t>
      </w:r>
      <w:r>
        <w:t>словами</w:t>
      </w:r>
      <w:r w:rsidRPr="004A03B6">
        <w:rPr>
          <w:lang w:val="en-US"/>
        </w:rPr>
        <w:t xml:space="preserve"> because, if, when, where, what, why, how.</w:t>
      </w:r>
    </w:p>
    <w:p w14:paraId="13368C82" w14:textId="77777777" w:rsidR="00C07254" w:rsidRDefault="00C07254" w:rsidP="00C07254">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2EB91E56" w14:textId="77777777" w:rsidR="00C07254" w:rsidRDefault="00C07254" w:rsidP="00C07254">
      <w:pPr>
        <w:pStyle w:val="ConsPlusNormal"/>
        <w:spacing w:before="240"/>
        <w:ind w:firstLine="540"/>
        <w:jc w:val="both"/>
      </w:pPr>
      <w:r>
        <w:t>Сложноподчиненные предложения с союзными словами whoever, whatever, however, whenever.</w:t>
      </w:r>
    </w:p>
    <w:p w14:paraId="0ECD8B2F" w14:textId="77777777" w:rsidR="00C07254" w:rsidRDefault="00C07254" w:rsidP="00C07254">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 и Conditional III).</w:t>
      </w:r>
    </w:p>
    <w:p w14:paraId="7E61378D" w14:textId="77777777" w:rsidR="00C07254" w:rsidRPr="004A03B6" w:rsidRDefault="00C07254" w:rsidP="00C07254">
      <w:pPr>
        <w:pStyle w:val="ConsPlusNormal"/>
        <w:spacing w:before="240"/>
        <w:ind w:firstLine="540"/>
        <w:jc w:val="both"/>
        <w:rPr>
          <w:lang w:val="en-US"/>
        </w:rPr>
      </w:pPr>
      <w:r>
        <w:t>Инверсия</w:t>
      </w:r>
      <w:r w:rsidRPr="004A03B6">
        <w:rPr>
          <w:lang w:val="en-US"/>
        </w:rPr>
        <w:t xml:space="preserve"> </w:t>
      </w:r>
      <w:r>
        <w:t>с</w:t>
      </w:r>
      <w:r w:rsidRPr="004A03B6">
        <w:rPr>
          <w:lang w:val="en-US"/>
        </w:rPr>
        <w:t xml:space="preserve"> </w:t>
      </w:r>
      <w:r>
        <w:t>конструкциями</w:t>
      </w:r>
      <w:r w:rsidRPr="004A03B6">
        <w:rPr>
          <w:lang w:val="en-US"/>
        </w:rPr>
        <w:t xml:space="preserve"> hardly (ever) ... when, no sooner ... that, if only ...; </w:t>
      </w:r>
      <w:r>
        <w:t>в</w:t>
      </w:r>
      <w:r w:rsidRPr="004A03B6">
        <w:rPr>
          <w:lang w:val="en-US"/>
        </w:rPr>
        <w:t xml:space="preserve"> </w:t>
      </w:r>
      <w:r>
        <w:t>условных</w:t>
      </w:r>
      <w:r w:rsidRPr="004A03B6">
        <w:rPr>
          <w:lang w:val="en-US"/>
        </w:rPr>
        <w:t xml:space="preserve"> </w:t>
      </w:r>
      <w:r>
        <w:t>предложениях</w:t>
      </w:r>
      <w:r w:rsidRPr="004A03B6">
        <w:rPr>
          <w:lang w:val="en-US"/>
        </w:rPr>
        <w:t xml:space="preserve"> (If) ... should do.</w:t>
      </w:r>
    </w:p>
    <w:p w14:paraId="729D263D" w14:textId="77777777" w:rsidR="00C07254" w:rsidRPr="004A03B6" w:rsidRDefault="00C07254" w:rsidP="00C07254">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Present/Past/Future Continuous Tense; Present/Past Perfect Tense; Present Perfect Continuous Tense).</w:t>
      </w:r>
    </w:p>
    <w:p w14:paraId="11D0E27B" w14:textId="77777777" w:rsidR="00C07254" w:rsidRDefault="00C07254" w:rsidP="00C07254">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158D46F4" w14:textId="77777777" w:rsidR="00C07254" w:rsidRDefault="00C07254" w:rsidP="00C07254">
      <w:pPr>
        <w:pStyle w:val="ConsPlusNormal"/>
        <w:spacing w:before="240"/>
        <w:ind w:firstLine="540"/>
        <w:jc w:val="both"/>
      </w:pPr>
      <w:r>
        <w:t>Модальные глаголы в косвенной речи в настоящем и прошедшем времени.</w:t>
      </w:r>
    </w:p>
    <w:p w14:paraId="67E7AFF1"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3E559E52" w14:textId="77777777" w:rsidR="00C07254" w:rsidRDefault="00C07254" w:rsidP="00C07254">
      <w:pPr>
        <w:pStyle w:val="ConsPlusNormal"/>
        <w:spacing w:before="240"/>
        <w:ind w:firstLine="540"/>
        <w:jc w:val="both"/>
      </w:pPr>
      <w:r>
        <w:t>Предложения с I wish ...</w:t>
      </w:r>
    </w:p>
    <w:p w14:paraId="75A78D99" w14:textId="77777777" w:rsidR="00C07254" w:rsidRDefault="00C07254" w:rsidP="00C07254">
      <w:pPr>
        <w:pStyle w:val="ConsPlusNormal"/>
        <w:spacing w:before="240"/>
        <w:ind w:firstLine="540"/>
        <w:jc w:val="both"/>
      </w:pPr>
      <w:r>
        <w:t>Конструкции с глаголами на -ing: to love/hate doing smth.</w:t>
      </w:r>
    </w:p>
    <w:p w14:paraId="37F0104F"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0FAE6591"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It takes me... to do smth.</w:t>
      </w:r>
    </w:p>
    <w:p w14:paraId="307B2E5D" w14:textId="77777777" w:rsidR="00C07254" w:rsidRDefault="00C07254" w:rsidP="00C07254">
      <w:pPr>
        <w:pStyle w:val="ConsPlusNormal"/>
        <w:spacing w:before="240"/>
        <w:ind w:firstLine="540"/>
        <w:jc w:val="both"/>
      </w:pPr>
      <w:r>
        <w:t>Конструкция used to + инфинитив глагола.</w:t>
      </w:r>
    </w:p>
    <w:p w14:paraId="00AE7297"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be/get used to smth; be/get used to doing smth.</w:t>
      </w:r>
    </w:p>
    <w:p w14:paraId="3F6EC54D"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I prefer, I'd prefer, I'd rather prefer, </w:t>
      </w:r>
      <w:r>
        <w:t>выражающих</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конструкций</w:t>
      </w:r>
      <w:r w:rsidRPr="004A03B6">
        <w:rPr>
          <w:lang w:val="en-US"/>
        </w:rPr>
        <w:t xml:space="preserve"> I'd rather, You'd better.</w:t>
      </w:r>
    </w:p>
    <w:p w14:paraId="1793E887" w14:textId="77777777" w:rsidR="00C07254" w:rsidRDefault="00C07254" w:rsidP="00C07254">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204C41E9" w14:textId="77777777" w:rsidR="00C07254" w:rsidRDefault="00C07254" w:rsidP="00C07254">
      <w:pPr>
        <w:pStyle w:val="ConsPlusNormal"/>
        <w:spacing w:before="240"/>
        <w:ind w:firstLine="540"/>
        <w:jc w:val="both"/>
      </w:pPr>
      <w:r>
        <w:t xml:space="preserve">Глаголы (правильных и неправильных) в видо-временных формах действительного </w:t>
      </w:r>
      <w:r>
        <w:lastRenderedPageBreak/>
        <w:t>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28894A55"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35F56BAE" w14:textId="77777777" w:rsidR="00C07254" w:rsidRPr="004A03B6" w:rsidRDefault="00C07254" w:rsidP="00C07254">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 ought to).</w:t>
      </w:r>
    </w:p>
    <w:p w14:paraId="2330D305" w14:textId="77777777" w:rsidR="00C07254" w:rsidRPr="004A03B6" w:rsidRDefault="00C07254" w:rsidP="00C07254">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231C345F" w14:textId="77777777" w:rsidR="00C07254" w:rsidRDefault="00C07254" w:rsidP="00C07254">
      <w:pPr>
        <w:pStyle w:val="ConsPlusNormal"/>
        <w:spacing w:before="240"/>
        <w:ind w:firstLine="540"/>
        <w:jc w:val="both"/>
      </w:pPr>
      <w:r>
        <w:t>Определенный, неопределенный и нулевой артикли.</w:t>
      </w:r>
    </w:p>
    <w:p w14:paraId="0C11D3EB" w14:textId="77777777" w:rsidR="00C07254" w:rsidRDefault="00C07254" w:rsidP="00C07254">
      <w:pPr>
        <w:pStyle w:val="ConsPlusNormal"/>
        <w:spacing w:before="240"/>
        <w:ind w:firstLine="540"/>
        <w:jc w:val="both"/>
      </w:pPr>
      <w:r>
        <w:t>Имена существительные во множественном числе, образованные по правилу, и исключения.</w:t>
      </w:r>
    </w:p>
    <w:p w14:paraId="22FB82B7" w14:textId="77777777" w:rsidR="00C07254" w:rsidRDefault="00C07254" w:rsidP="00C07254">
      <w:pPr>
        <w:pStyle w:val="ConsPlusNormal"/>
        <w:spacing w:before="240"/>
        <w:ind w:firstLine="540"/>
        <w:jc w:val="both"/>
      </w:pPr>
      <w:r>
        <w:t>Неисчисляемые имена существительные, имеющие форму только множественного числа.</w:t>
      </w:r>
    </w:p>
    <w:p w14:paraId="25D25DA1" w14:textId="77777777" w:rsidR="00C07254" w:rsidRDefault="00C07254" w:rsidP="00C07254">
      <w:pPr>
        <w:pStyle w:val="ConsPlusNormal"/>
        <w:spacing w:before="240"/>
        <w:ind w:firstLine="540"/>
        <w:jc w:val="both"/>
      </w:pPr>
      <w:r>
        <w:t>Притяжательный падеж имен существительных.</w:t>
      </w:r>
    </w:p>
    <w:p w14:paraId="125EB758" w14:textId="77777777" w:rsidR="00C07254" w:rsidRDefault="00C07254" w:rsidP="00C07254">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56AC53E1" w14:textId="77777777" w:rsidR="00C07254" w:rsidRDefault="00C07254" w:rsidP="00C07254">
      <w:pPr>
        <w:pStyle w:val="ConsPlusNormal"/>
        <w:spacing w:before="240"/>
        <w:ind w:firstLine="540"/>
        <w:jc w:val="both"/>
      </w:pPr>
      <w:r>
        <w:t>Порядок следования нескольких прилагательных (мнение - размер - возраст - форма - цвет - происхождение - материал).</w:t>
      </w:r>
    </w:p>
    <w:p w14:paraId="2C1ABF53" w14:textId="77777777" w:rsidR="00C07254" w:rsidRPr="004A03B6" w:rsidRDefault="00C07254" w:rsidP="00C07254">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192A8BCD" w14:textId="77777777" w:rsidR="00C07254" w:rsidRDefault="00C07254" w:rsidP="00C07254">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p w14:paraId="1041F73D" w14:textId="77777777" w:rsidR="00C07254" w:rsidRDefault="00C07254" w:rsidP="00C07254">
      <w:pPr>
        <w:pStyle w:val="ConsPlusNormal"/>
        <w:spacing w:before="240"/>
        <w:ind w:firstLine="540"/>
        <w:jc w:val="both"/>
      </w:pPr>
      <w:r>
        <w:t>Количественные и порядковые числительные.</w:t>
      </w:r>
    </w:p>
    <w:p w14:paraId="4DB6A8BD" w14:textId="77777777" w:rsidR="00C07254" w:rsidRDefault="00C07254" w:rsidP="00C07254">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737442BC" w14:textId="77777777" w:rsidR="00C07254" w:rsidRDefault="00C07254" w:rsidP="00C07254">
      <w:pPr>
        <w:pStyle w:val="ConsPlusNormal"/>
        <w:spacing w:before="240"/>
        <w:ind w:firstLine="540"/>
        <w:jc w:val="both"/>
      </w:pPr>
      <w:r>
        <w:t>97.7.3. Социокультурные знания и умения.</w:t>
      </w:r>
    </w:p>
    <w:p w14:paraId="4E310B99" w14:textId="77777777" w:rsidR="00C07254" w:rsidRDefault="00C07254" w:rsidP="00C07254">
      <w:pPr>
        <w:pStyle w:val="ConsPlusNormal"/>
        <w:spacing w:before="240"/>
        <w:ind w:firstLine="540"/>
        <w:jc w:val="both"/>
      </w:pPr>
      <w:r>
        <w:t>Осуществление межличностного и межкультурного общения с использованием знаний о национально-культурных особенностях своей страны осуществлять различные виды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w:t>
      </w:r>
    </w:p>
    <w:p w14:paraId="4A96DC99" w14:textId="77777777" w:rsidR="00C07254" w:rsidRDefault="00C07254" w:rsidP="00C07254">
      <w:pPr>
        <w:pStyle w:val="ConsPlusNormal"/>
        <w:spacing w:before="240"/>
        <w:ind w:firstLine="540"/>
        <w:jc w:val="both"/>
      </w:pPr>
      <w: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w:t>
      </w:r>
      <w:r>
        <w:lastRenderedPageBreak/>
        <w:t>проведение досуга, сфера обслуживания, этикетные особенности общения.</w:t>
      </w:r>
    </w:p>
    <w:p w14:paraId="1899C8A1" w14:textId="77777777" w:rsidR="00C07254" w:rsidRDefault="00C07254" w:rsidP="00C07254">
      <w:pPr>
        <w:pStyle w:val="ConsPlusNormal"/>
        <w:spacing w:before="240"/>
        <w:ind w:firstLine="540"/>
        <w:jc w:val="both"/>
      </w:pPr>
      <w:r>
        <w:t>Владение основными сведениями о социокультурном портрете и культурном наследии страны/стран, говорящих на английском языке.</w:t>
      </w:r>
    </w:p>
    <w:p w14:paraId="5EB2834E" w14:textId="77777777" w:rsidR="00C07254" w:rsidRDefault="00C07254" w:rsidP="00C07254">
      <w:pPr>
        <w:pStyle w:val="ConsPlusNormal"/>
        <w:spacing w:before="240"/>
        <w:ind w:firstLine="540"/>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016437BC" w14:textId="77777777" w:rsidR="00C07254" w:rsidRDefault="00C07254" w:rsidP="00C07254">
      <w:pPr>
        <w:pStyle w:val="ConsPlusNormal"/>
        <w:spacing w:before="240"/>
        <w:ind w:firstLine="540"/>
        <w:jc w:val="both"/>
      </w:pPr>
      <w: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w:t>
      </w:r>
    </w:p>
    <w:p w14:paraId="7CBAC617" w14:textId="77777777" w:rsidR="00C07254" w:rsidRDefault="00C07254" w:rsidP="00C07254">
      <w:pPr>
        <w:pStyle w:val="ConsPlusNormal"/>
        <w:spacing w:before="240"/>
        <w:ind w:firstLine="540"/>
        <w:jc w:val="both"/>
      </w:pPr>
      <w:r>
        <w:t>97.7.4. Компенсаторные умения.</w:t>
      </w:r>
    </w:p>
    <w:p w14:paraId="244E534C" w14:textId="77777777" w:rsidR="00C07254" w:rsidRDefault="00C07254" w:rsidP="00C07254">
      <w:pPr>
        <w:pStyle w:val="ConsPlusNormal"/>
        <w:spacing w:before="240"/>
        <w:ind w:firstLine="540"/>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BDE620C" w14:textId="77777777" w:rsidR="00C07254" w:rsidRDefault="00C07254" w:rsidP="00C07254">
      <w:pPr>
        <w:pStyle w:val="ConsPlusNormal"/>
        <w:spacing w:before="240"/>
        <w:ind w:firstLine="540"/>
        <w:jc w:val="both"/>
      </w:pPr>
      <w: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D646596" w14:textId="77777777" w:rsidR="00C07254" w:rsidRDefault="00C07254" w:rsidP="00C07254">
      <w:pPr>
        <w:pStyle w:val="ConsPlusNormal"/>
        <w:ind w:firstLine="540"/>
        <w:jc w:val="both"/>
      </w:pPr>
    </w:p>
    <w:p w14:paraId="1F9A15D1" w14:textId="77777777" w:rsidR="00C07254" w:rsidRDefault="00C07254" w:rsidP="00C07254">
      <w:pPr>
        <w:pStyle w:val="ConsPlusTitle"/>
        <w:ind w:firstLine="540"/>
        <w:jc w:val="both"/>
        <w:outlineLvl w:val="3"/>
      </w:pPr>
      <w:r>
        <w:t>97.8. Планируемые результаты освоения программы по английскому языку на уровне среднего общего образования.</w:t>
      </w:r>
    </w:p>
    <w:p w14:paraId="7543C319" w14:textId="77777777" w:rsidR="00C07254" w:rsidRDefault="00C07254" w:rsidP="00C07254">
      <w:pPr>
        <w:pStyle w:val="ConsPlusNormal"/>
        <w:spacing w:before="240"/>
        <w:ind w:firstLine="540"/>
        <w:jc w:val="both"/>
      </w:pPr>
      <w:r>
        <w:t>97.8.1. 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3A07D8F" w14:textId="77777777" w:rsidR="00C07254" w:rsidRDefault="00C07254" w:rsidP="00C07254">
      <w:pPr>
        <w:pStyle w:val="ConsPlusNormal"/>
        <w:spacing w:before="240"/>
        <w:ind w:firstLine="540"/>
        <w:jc w:val="both"/>
      </w:pPr>
      <w:r>
        <w:t>97.8.2. 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7EFDAAF1" w14:textId="77777777" w:rsidR="00C07254" w:rsidRDefault="00C07254" w:rsidP="00C07254">
      <w:pPr>
        <w:pStyle w:val="ConsPlusNormal"/>
        <w:spacing w:before="240"/>
        <w:ind w:firstLine="540"/>
        <w:jc w:val="both"/>
      </w:pPr>
      <w:r>
        <w:t>97.8.3.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14:paraId="6493D124" w14:textId="77777777" w:rsidR="00C07254" w:rsidRDefault="00C07254" w:rsidP="00C07254">
      <w:pPr>
        <w:pStyle w:val="ConsPlusNormal"/>
        <w:spacing w:before="240"/>
        <w:ind w:firstLine="540"/>
        <w:jc w:val="both"/>
      </w:pPr>
      <w:r>
        <w:t>гражданского воспитания:</w:t>
      </w:r>
    </w:p>
    <w:p w14:paraId="15CB3A02" w14:textId="77777777" w:rsidR="00C07254" w:rsidRDefault="00C07254" w:rsidP="00C07254">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307D0FBB" w14:textId="77777777" w:rsidR="00C07254" w:rsidRDefault="00C07254" w:rsidP="00C07254">
      <w:pPr>
        <w:pStyle w:val="ConsPlusNormal"/>
        <w:spacing w:before="240"/>
        <w:ind w:firstLine="540"/>
        <w:jc w:val="both"/>
      </w:pPr>
      <w:r>
        <w:lastRenderedPageBreak/>
        <w:t>осознание своих конституционных прав и обязанностей, уважение закона и правопорядка;</w:t>
      </w:r>
    </w:p>
    <w:p w14:paraId="48D14AD4" w14:textId="77777777" w:rsidR="00C07254" w:rsidRDefault="00C07254" w:rsidP="00C07254">
      <w:pPr>
        <w:pStyle w:val="ConsPlusNormal"/>
        <w:spacing w:before="240"/>
        <w:ind w:firstLine="540"/>
        <w:jc w:val="both"/>
      </w:pPr>
      <w:r>
        <w:t>принятие традиционных национальных, общечеловеческих гуманистических и демократических ценностей;</w:t>
      </w:r>
    </w:p>
    <w:p w14:paraId="20309550" w14:textId="77777777" w:rsidR="00C07254" w:rsidRDefault="00C07254" w:rsidP="00C07254">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DCDFEE" w14:textId="77777777" w:rsidR="00C07254" w:rsidRDefault="00C07254" w:rsidP="00C07254">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6E8753F9" w14:textId="77777777" w:rsidR="00C07254" w:rsidRDefault="00C07254" w:rsidP="00C07254">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58AD5F3C" w14:textId="77777777" w:rsidR="00C07254" w:rsidRDefault="00C07254" w:rsidP="00C07254">
      <w:pPr>
        <w:pStyle w:val="ConsPlusNormal"/>
        <w:spacing w:before="240"/>
        <w:ind w:firstLine="540"/>
        <w:jc w:val="both"/>
      </w:pPr>
      <w:r>
        <w:t>готовность к гуманитарной и волонтерской деятельности;</w:t>
      </w:r>
    </w:p>
    <w:p w14:paraId="0E2B613C" w14:textId="77777777" w:rsidR="00C07254" w:rsidRDefault="00C07254" w:rsidP="00C07254">
      <w:pPr>
        <w:pStyle w:val="ConsPlusNormal"/>
        <w:spacing w:before="240"/>
        <w:ind w:firstLine="540"/>
        <w:jc w:val="both"/>
      </w:pPr>
      <w:r>
        <w:t>патриотического воспитания:</w:t>
      </w:r>
    </w:p>
    <w:p w14:paraId="313DE582" w14:textId="77777777" w:rsidR="00C07254" w:rsidRDefault="00C07254" w:rsidP="00C07254">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E9A743C" w14:textId="77777777" w:rsidR="00C07254" w:rsidRDefault="00C07254" w:rsidP="00C07254">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14:paraId="7669EAA0" w14:textId="77777777" w:rsidR="00C07254" w:rsidRDefault="00C07254" w:rsidP="00C07254">
      <w:pPr>
        <w:pStyle w:val="ConsPlusNormal"/>
        <w:spacing w:before="240"/>
        <w:ind w:firstLine="540"/>
        <w:jc w:val="both"/>
      </w:pPr>
      <w:r>
        <w:t>идейная убежденность, готовность к служению и защите Отечества, ответственность за его судьбу;</w:t>
      </w:r>
    </w:p>
    <w:p w14:paraId="585AEB3E" w14:textId="77777777" w:rsidR="00C07254" w:rsidRDefault="00C07254" w:rsidP="00C07254">
      <w:pPr>
        <w:pStyle w:val="ConsPlusNormal"/>
        <w:spacing w:before="240"/>
        <w:ind w:firstLine="540"/>
        <w:jc w:val="both"/>
      </w:pPr>
      <w:r>
        <w:t>духовно-нравственного воспитания:</w:t>
      </w:r>
    </w:p>
    <w:p w14:paraId="32FF91C0" w14:textId="77777777" w:rsidR="00C07254" w:rsidRDefault="00C07254" w:rsidP="00C07254">
      <w:pPr>
        <w:pStyle w:val="ConsPlusNormal"/>
        <w:spacing w:before="240"/>
        <w:ind w:firstLine="540"/>
        <w:jc w:val="both"/>
      </w:pPr>
      <w:r>
        <w:t>осознание духовных ценностей российского народа;</w:t>
      </w:r>
    </w:p>
    <w:p w14:paraId="11873FA1" w14:textId="77777777" w:rsidR="00C07254" w:rsidRDefault="00C07254" w:rsidP="00C07254">
      <w:pPr>
        <w:pStyle w:val="ConsPlusNormal"/>
        <w:spacing w:before="240"/>
        <w:ind w:firstLine="540"/>
        <w:jc w:val="both"/>
      </w:pPr>
      <w:r>
        <w:t>сформированность нравственного сознания, этического поведения;</w:t>
      </w:r>
    </w:p>
    <w:p w14:paraId="0CA0C4E7" w14:textId="77777777" w:rsidR="00C07254" w:rsidRDefault="00C07254" w:rsidP="00C07254">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0EAE9B5A" w14:textId="77777777" w:rsidR="00C07254" w:rsidRDefault="00C07254" w:rsidP="00C07254">
      <w:pPr>
        <w:pStyle w:val="ConsPlusNormal"/>
        <w:spacing w:before="240"/>
        <w:ind w:firstLine="540"/>
        <w:jc w:val="both"/>
      </w:pPr>
      <w:r>
        <w:t>осознание личного вклада в построение устойчивого будущего;</w:t>
      </w:r>
    </w:p>
    <w:p w14:paraId="5B8A7F78" w14:textId="77777777" w:rsidR="00C07254" w:rsidRDefault="00C07254" w:rsidP="00C07254">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B490C23" w14:textId="77777777" w:rsidR="00C07254" w:rsidRDefault="00C07254" w:rsidP="00C07254">
      <w:pPr>
        <w:pStyle w:val="ConsPlusNormal"/>
        <w:spacing w:before="240"/>
        <w:ind w:firstLine="540"/>
        <w:jc w:val="both"/>
      </w:pPr>
      <w:r>
        <w:t>эстетического воспитания:</w:t>
      </w:r>
    </w:p>
    <w:p w14:paraId="6C6389FB" w14:textId="77777777" w:rsidR="00C07254" w:rsidRDefault="00C07254" w:rsidP="00C07254">
      <w:pPr>
        <w:pStyle w:val="ConsPlusNormal"/>
        <w:spacing w:before="240"/>
        <w:ind w:firstLine="540"/>
        <w:jc w:val="both"/>
      </w:pPr>
      <w:r>
        <w:t>эстетическое отношение к миру, включая эстетику быта, научного и технического творчества, спорта, труда, общественных отношений;</w:t>
      </w:r>
    </w:p>
    <w:p w14:paraId="41B15859" w14:textId="77777777" w:rsidR="00C07254" w:rsidRDefault="00C07254" w:rsidP="00C07254">
      <w:pPr>
        <w:pStyle w:val="ConsPlusNormal"/>
        <w:spacing w:before="240"/>
        <w:ind w:firstLine="540"/>
        <w:jc w:val="both"/>
      </w:pPr>
      <w: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языке, ощущать эмоциональное воздействие искусства;</w:t>
      </w:r>
    </w:p>
    <w:p w14:paraId="4B97130A" w14:textId="77777777" w:rsidR="00C07254" w:rsidRDefault="00C07254" w:rsidP="00C07254">
      <w:pPr>
        <w:pStyle w:val="ConsPlusNormal"/>
        <w:spacing w:before="240"/>
        <w:ind w:firstLine="540"/>
        <w:jc w:val="both"/>
      </w:pPr>
      <w:r>
        <w:t xml:space="preserve">убежденность в значимости для личности и общества отечественного и мирового </w:t>
      </w:r>
      <w:r>
        <w:lastRenderedPageBreak/>
        <w:t>искусства, этнических культурных традиций и народного творчества;</w:t>
      </w:r>
    </w:p>
    <w:p w14:paraId="7DC2561F" w14:textId="77777777" w:rsidR="00C07254" w:rsidRDefault="00C07254" w:rsidP="00C07254">
      <w:pPr>
        <w:pStyle w:val="ConsPlusNormal"/>
        <w:spacing w:before="240"/>
        <w:ind w:firstLine="540"/>
        <w:jc w:val="both"/>
      </w:pPr>
      <w:r>
        <w:t>стремление к лучшему осознанию культуры своего народа и готовность содействовать ознакомлению с ней представителей других стран;</w:t>
      </w:r>
    </w:p>
    <w:p w14:paraId="236EEE41" w14:textId="77777777" w:rsidR="00C07254" w:rsidRDefault="00C07254" w:rsidP="00C07254">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w:t>
      </w:r>
    </w:p>
    <w:p w14:paraId="71B70B5A" w14:textId="77777777" w:rsidR="00C07254" w:rsidRDefault="00C07254" w:rsidP="00C07254">
      <w:pPr>
        <w:pStyle w:val="ConsPlusNormal"/>
        <w:spacing w:before="240"/>
        <w:ind w:firstLine="540"/>
        <w:jc w:val="both"/>
      </w:pPr>
      <w:r>
        <w:t>физического воспитания:</w:t>
      </w:r>
    </w:p>
    <w:p w14:paraId="163B7070" w14:textId="77777777" w:rsidR="00C07254" w:rsidRDefault="00C07254" w:rsidP="00C07254">
      <w:pPr>
        <w:pStyle w:val="ConsPlusNormal"/>
        <w:spacing w:before="240"/>
        <w:ind w:firstLine="540"/>
        <w:jc w:val="both"/>
      </w:pPr>
      <w:r>
        <w:t>сформированность здорового и безопасного образа жизни, ответственного отношения к своему здоровью;</w:t>
      </w:r>
    </w:p>
    <w:p w14:paraId="01552C2B" w14:textId="77777777" w:rsidR="00C07254" w:rsidRDefault="00C07254" w:rsidP="00C07254">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3B8C18EE" w14:textId="77777777" w:rsidR="00C07254" w:rsidRDefault="00C07254" w:rsidP="00C07254">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w:t>
      </w:r>
    </w:p>
    <w:p w14:paraId="08A53BDB" w14:textId="77777777" w:rsidR="00C07254" w:rsidRDefault="00C07254" w:rsidP="00C07254">
      <w:pPr>
        <w:pStyle w:val="ConsPlusNormal"/>
        <w:spacing w:before="240"/>
        <w:ind w:firstLine="540"/>
        <w:jc w:val="both"/>
      </w:pPr>
      <w:r>
        <w:t>трудового воспитания:</w:t>
      </w:r>
    </w:p>
    <w:p w14:paraId="45F5F3E2" w14:textId="77777777" w:rsidR="00C07254" w:rsidRDefault="00C07254" w:rsidP="00C07254">
      <w:pPr>
        <w:pStyle w:val="ConsPlusNormal"/>
        <w:spacing w:before="240"/>
        <w:ind w:firstLine="540"/>
        <w:jc w:val="both"/>
      </w:pPr>
      <w:r>
        <w:t>готовность к труду, осознание ценности мастерства, трудолюбие;</w:t>
      </w:r>
    </w:p>
    <w:p w14:paraId="079A0F34" w14:textId="77777777" w:rsidR="00C07254" w:rsidRDefault="00C07254" w:rsidP="00C07254">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C45F929" w14:textId="77777777" w:rsidR="00C07254" w:rsidRDefault="00C07254" w:rsidP="00C07254">
      <w:pPr>
        <w:pStyle w:val="ConsPlusNormal"/>
        <w:spacing w:before="240"/>
        <w:ind w:firstLine="54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языка;</w:t>
      </w:r>
    </w:p>
    <w:p w14:paraId="6374675E" w14:textId="77777777" w:rsidR="00C07254" w:rsidRDefault="00C07254" w:rsidP="00C07254">
      <w:pPr>
        <w:pStyle w:val="ConsPlusNormal"/>
        <w:spacing w:before="240"/>
        <w:ind w:firstLine="540"/>
        <w:jc w:val="both"/>
      </w:pPr>
      <w:r>
        <w:t>готовность и способность к образованию и самообразованию на протяжении всей жизни, в том числе с использованием иностранного языка;</w:t>
      </w:r>
    </w:p>
    <w:p w14:paraId="03AE7A50" w14:textId="77777777" w:rsidR="00C07254" w:rsidRDefault="00C07254" w:rsidP="00C07254">
      <w:pPr>
        <w:pStyle w:val="ConsPlusNormal"/>
        <w:spacing w:before="240"/>
        <w:ind w:firstLine="540"/>
        <w:jc w:val="both"/>
      </w:pPr>
      <w:r>
        <w:t>экологического воспитания:</w:t>
      </w:r>
    </w:p>
    <w:p w14:paraId="5796F786" w14:textId="77777777" w:rsidR="00C07254" w:rsidRDefault="00C07254" w:rsidP="00C07254">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5A2ACD1" w14:textId="77777777" w:rsidR="00C07254" w:rsidRDefault="00C07254" w:rsidP="00C07254">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w:t>
      </w:r>
    </w:p>
    <w:p w14:paraId="5CCC9F4C" w14:textId="77777777" w:rsidR="00C07254" w:rsidRDefault="00C07254" w:rsidP="00C07254">
      <w:pPr>
        <w:pStyle w:val="ConsPlusNormal"/>
        <w:spacing w:before="240"/>
        <w:ind w:firstLine="540"/>
        <w:jc w:val="both"/>
      </w:pPr>
      <w: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14:paraId="31080A7D" w14:textId="77777777" w:rsidR="00C07254" w:rsidRDefault="00C07254" w:rsidP="00C07254">
      <w:pPr>
        <w:pStyle w:val="ConsPlusNormal"/>
        <w:spacing w:before="240"/>
        <w:ind w:firstLine="540"/>
        <w:jc w:val="both"/>
      </w:pPr>
      <w:r>
        <w:t>расширение опыта деятельности экологической направленности;</w:t>
      </w:r>
    </w:p>
    <w:p w14:paraId="1C873C1F" w14:textId="77777777" w:rsidR="00C07254" w:rsidRDefault="00C07254" w:rsidP="00C07254">
      <w:pPr>
        <w:pStyle w:val="ConsPlusNormal"/>
        <w:spacing w:before="240"/>
        <w:ind w:firstLine="540"/>
        <w:jc w:val="both"/>
      </w:pPr>
      <w:r>
        <w:t>ценности научного познания:</w:t>
      </w:r>
    </w:p>
    <w:p w14:paraId="0B1A3B85" w14:textId="77777777" w:rsidR="00C07254" w:rsidRDefault="00C07254" w:rsidP="00C07254">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86A1105" w14:textId="77777777" w:rsidR="00C07254" w:rsidRDefault="00C07254" w:rsidP="00C07254">
      <w:pPr>
        <w:pStyle w:val="ConsPlusNormal"/>
        <w:spacing w:before="240"/>
        <w:ind w:firstLine="540"/>
        <w:jc w:val="both"/>
      </w:pPr>
      <w:r>
        <w:t xml:space="preserve">совершенствование языковой и читательской культуры как средства взаимодействия </w:t>
      </w:r>
      <w:r>
        <w:lastRenderedPageBreak/>
        <w:t>между людьми и познания мира;</w:t>
      </w:r>
    </w:p>
    <w:p w14:paraId="681BAD07" w14:textId="77777777" w:rsidR="00C07254" w:rsidRDefault="00C07254" w:rsidP="00C07254">
      <w:pPr>
        <w:pStyle w:val="ConsPlusNormal"/>
        <w:spacing w:before="240"/>
        <w:ind w:firstLine="540"/>
        <w:jc w:val="both"/>
      </w:pPr>
      <w:r>
        <w:t>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иностранного языка.</w:t>
      </w:r>
    </w:p>
    <w:p w14:paraId="08C9D8F0" w14:textId="77777777" w:rsidR="00C07254" w:rsidRDefault="00C07254" w:rsidP="00C07254">
      <w:pPr>
        <w:pStyle w:val="ConsPlusNormal"/>
        <w:spacing w:before="240"/>
        <w:ind w:firstLine="540"/>
        <w:jc w:val="both"/>
      </w:pPr>
      <w:r>
        <w:t>97.8.4. В процессе достижения личностных результатов освоения обучающимися программы по иностранному (английскому) на уровне среднего общего образования у обучающихся совершенствуется эмоциональный интеллект, предполагающий сформированность:</w:t>
      </w:r>
    </w:p>
    <w:p w14:paraId="4294182C" w14:textId="77777777" w:rsidR="00C07254" w:rsidRDefault="00C07254" w:rsidP="00C07254">
      <w:pPr>
        <w:pStyle w:val="ConsPlusNormal"/>
        <w:spacing w:before="240"/>
        <w:ind w:firstLine="54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46703789" w14:textId="77777777" w:rsidR="00C07254" w:rsidRDefault="00C07254" w:rsidP="00C07254">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A0F5DA8" w14:textId="77777777" w:rsidR="00C07254" w:rsidRDefault="00C07254" w:rsidP="00C07254">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A88DC89" w14:textId="77777777" w:rsidR="00C07254" w:rsidRDefault="00C07254" w:rsidP="00C07254">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F8139D5" w14:textId="77777777" w:rsidR="00C07254" w:rsidRDefault="00C07254" w:rsidP="00C07254">
      <w:pPr>
        <w:pStyle w:val="ConsPlusNormal"/>
        <w:spacing w:before="240"/>
        <w:ind w:firstLine="540"/>
        <w:jc w:val="both"/>
      </w:pPr>
      <w: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6B944D7C" w14:textId="77777777" w:rsidR="00C07254" w:rsidRDefault="00C07254" w:rsidP="00C07254">
      <w:pPr>
        <w:pStyle w:val="ConsPlusNormal"/>
        <w:spacing w:before="240"/>
        <w:ind w:firstLine="540"/>
        <w:jc w:val="both"/>
      </w:pPr>
      <w:r>
        <w:t>97.8.5. В результате изучения программы по иностранному (английскому) на уровне среднего общего образования у обучающихся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36D7539" w14:textId="77777777" w:rsidR="00C07254" w:rsidRDefault="00C07254" w:rsidP="00C07254">
      <w:pPr>
        <w:pStyle w:val="ConsPlusNormal"/>
        <w:spacing w:before="240"/>
        <w:ind w:firstLine="540"/>
        <w:jc w:val="both"/>
      </w:pPr>
      <w:r>
        <w:t>97.8.5.1. У обучающегося будут сформированы следующие базовые логические действия как часть познавательных универсальных учебных действий:</w:t>
      </w:r>
    </w:p>
    <w:p w14:paraId="0936EA32" w14:textId="77777777" w:rsidR="00C07254" w:rsidRDefault="00C07254" w:rsidP="00C07254">
      <w:pPr>
        <w:pStyle w:val="ConsPlusNormal"/>
        <w:spacing w:before="240"/>
        <w:ind w:firstLine="540"/>
        <w:jc w:val="both"/>
      </w:pPr>
      <w:r>
        <w:t>самостоятельно формулировать и актуализировать проблему, рассматривать ее всесторонне;</w:t>
      </w:r>
    </w:p>
    <w:p w14:paraId="1AC33584" w14:textId="77777777" w:rsidR="00C07254" w:rsidRDefault="00C07254" w:rsidP="00C07254">
      <w:pPr>
        <w:pStyle w:val="ConsPlusNormal"/>
        <w:spacing w:before="240"/>
        <w:ind w:firstLine="540"/>
        <w:jc w:val="both"/>
      </w:pPr>
      <w: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4DE8C904" w14:textId="77777777" w:rsidR="00C07254" w:rsidRDefault="00C07254" w:rsidP="00C07254">
      <w:pPr>
        <w:pStyle w:val="ConsPlusNormal"/>
        <w:spacing w:before="240"/>
        <w:ind w:firstLine="540"/>
        <w:jc w:val="both"/>
      </w:pPr>
      <w:r>
        <w:t>определять цели деятельности, задавать параметры и критерии их достижения;</w:t>
      </w:r>
    </w:p>
    <w:p w14:paraId="767483E7" w14:textId="77777777" w:rsidR="00C07254" w:rsidRDefault="00C07254" w:rsidP="00C07254">
      <w:pPr>
        <w:pStyle w:val="ConsPlusNormal"/>
        <w:spacing w:before="240"/>
        <w:ind w:firstLine="540"/>
        <w:jc w:val="both"/>
      </w:pPr>
      <w:r>
        <w:t>выявлять закономерности в языковых явлениях изучаемого иностранного (английского) языка;</w:t>
      </w:r>
    </w:p>
    <w:p w14:paraId="6EF532DF" w14:textId="77777777" w:rsidR="00C07254" w:rsidRDefault="00C07254" w:rsidP="00C07254">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4FAD7BE3" w14:textId="77777777" w:rsidR="00C07254" w:rsidRDefault="00C07254" w:rsidP="00C07254">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4D769C70" w14:textId="77777777" w:rsidR="00C07254" w:rsidRDefault="00C07254" w:rsidP="00C07254">
      <w:pPr>
        <w:pStyle w:val="ConsPlusNormal"/>
        <w:spacing w:before="240"/>
        <w:ind w:firstLine="540"/>
        <w:jc w:val="both"/>
      </w:pPr>
      <w:r>
        <w:lastRenderedPageBreak/>
        <w:t>координировать и выполнять работу в условиях реального, виртуального и комбинированного взаимодействия;</w:t>
      </w:r>
    </w:p>
    <w:p w14:paraId="5A5C60E2" w14:textId="77777777" w:rsidR="00C07254" w:rsidRDefault="00C07254" w:rsidP="00C07254">
      <w:pPr>
        <w:pStyle w:val="ConsPlusNormal"/>
        <w:spacing w:before="240"/>
        <w:ind w:firstLine="540"/>
        <w:jc w:val="both"/>
      </w:pPr>
      <w:r>
        <w:t>развивать креативное мышление при решении жизненных проблем.</w:t>
      </w:r>
    </w:p>
    <w:p w14:paraId="24FDA308" w14:textId="77777777" w:rsidR="00C07254" w:rsidRDefault="00C07254" w:rsidP="00C07254">
      <w:pPr>
        <w:pStyle w:val="ConsPlusNormal"/>
        <w:spacing w:before="240"/>
        <w:ind w:firstLine="540"/>
        <w:jc w:val="both"/>
      </w:pPr>
      <w:r>
        <w:t>97.8.5.2. У обучающегося будут сформированы следующие базовые исследовательские действия как часть познавательных универсальных учебных действий:</w:t>
      </w:r>
    </w:p>
    <w:p w14:paraId="31643715" w14:textId="77777777" w:rsidR="00C07254" w:rsidRDefault="00C07254" w:rsidP="00C07254">
      <w:pPr>
        <w:pStyle w:val="ConsPlusNormal"/>
        <w:spacing w:before="240"/>
        <w:ind w:firstLine="540"/>
        <w:jc w:val="both"/>
      </w:pPr>
      <w: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CA1FDEA" w14:textId="77777777" w:rsidR="00C07254" w:rsidRDefault="00C07254" w:rsidP="00C07254">
      <w:pPr>
        <w:pStyle w:val="ConsPlusNormal"/>
        <w:spacing w:before="240"/>
        <w:ind w:firstLine="540"/>
        <w:jc w:val="both"/>
      </w:pPr>
      <w: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D96D952" w14:textId="77777777" w:rsidR="00C07254" w:rsidRDefault="00C07254" w:rsidP="00C07254">
      <w:pPr>
        <w:pStyle w:val="ConsPlusNormal"/>
        <w:spacing w:before="240"/>
        <w:ind w:firstLine="540"/>
        <w:jc w:val="both"/>
      </w:pPr>
      <w:r>
        <w:t>владеть научной лингвистической терминологией, ключевыми понятиями и методами;</w:t>
      </w:r>
    </w:p>
    <w:p w14:paraId="3F1BD410" w14:textId="77777777" w:rsidR="00C07254" w:rsidRDefault="00C07254" w:rsidP="00C07254">
      <w:pPr>
        <w:pStyle w:val="ConsPlusNormal"/>
        <w:spacing w:before="240"/>
        <w:ind w:firstLine="540"/>
        <w:jc w:val="both"/>
      </w:pPr>
      <w:r>
        <w:t>ставить и формулировать собственные задачи в образовательной деятельности и жизненных ситуациях;</w:t>
      </w:r>
    </w:p>
    <w:p w14:paraId="29A34946" w14:textId="77777777" w:rsidR="00C07254" w:rsidRDefault="00C07254" w:rsidP="00C07254">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83EC5A3" w14:textId="77777777" w:rsidR="00C07254" w:rsidRDefault="00C07254" w:rsidP="00C07254">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B30FBCC" w14:textId="77777777" w:rsidR="00C07254" w:rsidRDefault="00C07254" w:rsidP="00C07254">
      <w:pPr>
        <w:pStyle w:val="ConsPlusNormal"/>
        <w:spacing w:before="240"/>
        <w:ind w:firstLine="540"/>
        <w:jc w:val="both"/>
      </w:pPr>
      <w:r>
        <w:t>давать оценку новым ситуациям, оценивать приобретенный опыт;</w:t>
      </w:r>
    </w:p>
    <w:p w14:paraId="41388512" w14:textId="77777777" w:rsidR="00C07254" w:rsidRDefault="00C07254" w:rsidP="00C07254">
      <w:pPr>
        <w:pStyle w:val="ConsPlusNormal"/>
        <w:spacing w:before="240"/>
        <w:ind w:firstLine="540"/>
        <w:jc w:val="both"/>
      </w:pPr>
      <w:r>
        <w:t>осуществлять целенаправленный поиск переноса средств и способов действия в профессиональную среду;</w:t>
      </w:r>
    </w:p>
    <w:p w14:paraId="3055D3B7" w14:textId="77777777" w:rsidR="00C07254" w:rsidRDefault="00C07254" w:rsidP="00C07254">
      <w:pPr>
        <w:pStyle w:val="ConsPlusNormal"/>
        <w:spacing w:before="240"/>
        <w:ind w:firstLine="540"/>
        <w:jc w:val="both"/>
      </w:pPr>
      <w:r>
        <w:t>уметь переносить знания в познавательную и практическую области жизнедеятельности;</w:t>
      </w:r>
    </w:p>
    <w:p w14:paraId="67A7D497" w14:textId="77777777" w:rsidR="00C07254" w:rsidRDefault="00C07254" w:rsidP="00C07254">
      <w:pPr>
        <w:pStyle w:val="ConsPlusNormal"/>
        <w:spacing w:before="240"/>
        <w:ind w:firstLine="540"/>
        <w:jc w:val="both"/>
      </w:pPr>
      <w:r>
        <w:t>уметь интегрировать знания из разных предметных областей;</w:t>
      </w:r>
    </w:p>
    <w:p w14:paraId="2C939F24" w14:textId="77777777" w:rsidR="00C07254" w:rsidRDefault="00C07254" w:rsidP="00C07254">
      <w:pPr>
        <w:pStyle w:val="ConsPlusNormal"/>
        <w:spacing w:before="240"/>
        <w:ind w:firstLine="540"/>
        <w:jc w:val="both"/>
      </w:pPr>
      <w:r>
        <w:t>выдвигать новые идеи, предлагать оригинальные подходы и решения; ставить проблемы и задачи, допускающие альтернативные решения.</w:t>
      </w:r>
    </w:p>
    <w:p w14:paraId="364CEC57" w14:textId="77777777" w:rsidR="00C07254" w:rsidRDefault="00C07254" w:rsidP="00C07254">
      <w:pPr>
        <w:pStyle w:val="ConsPlusNormal"/>
        <w:spacing w:before="240"/>
        <w:ind w:firstLine="540"/>
        <w:jc w:val="both"/>
      </w:pPr>
      <w:r>
        <w:t>97.8.5.3. У обучающегося будут сформированы умения работать с информацией как часть познавательных универсальных учебных действий:</w:t>
      </w:r>
    </w:p>
    <w:p w14:paraId="40138B4A" w14:textId="77777777" w:rsidR="00C07254" w:rsidRDefault="00C07254" w:rsidP="00C07254">
      <w:pPr>
        <w:pStyle w:val="ConsPlusNormal"/>
        <w:spacing w:before="240"/>
        <w:ind w:firstLine="540"/>
        <w:jc w:val="both"/>
      </w:pPr>
      <w: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48D36CE0" w14:textId="77777777" w:rsidR="00C07254" w:rsidRDefault="00C07254" w:rsidP="00C07254">
      <w:pPr>
        <w:pStyle w:val="ConsPlusNormal"/>
        <w:spacing w:before="240"/>
        <w:ind w:firstLine="540"/>
        <w:jc w:val="both"/>
      </w:pPr>
      <w:r>
        <w:t>создавать тексты, в том числе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w:t>
      </w:r>
    </w:p>
    <w:p w14:paraId="7204A2CA" w14:textId="77777777" w:rsidR="00C07254" w:rsidRDefault="00C07254" w:rsidP="00C07254">
      <w:pPr>
        <w:pStyle w:val="ConsPlusNormal"/>
        <w:spacing w:before="240"/>
        <w:ind w:firstLine="540"/>
        <w:jc w:val="both"/>
      </w:pPr>
      <w:r>
        <w:t>оценивать достоверность информации, ее соответствие морально-этическим нормам;</w:t>
      </w:r>
    </w:p>
    <w:p w14:paraId="36E62249" w14:textId="77777777" w:rsidR="00C07254" w:rsidRDefault="00C07254" w:rsidP="00C07254">
      <w:pPr>
        <w:pStyle w:val="ConsPlusNormal"/>
        <w:spacing w:before="240"/>
        <w:ind w:firstLine="540"/>
        <w:jc w:val="both"/>
      </w:pPr>
      <w: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5BE0A96" w14:textId="77777777" w:rsidR="00C07254" w:rsidRDefault="00C07254" w:rsidP="00C07254">
      <w:pPr>
        <w:pStyle w:val="ConsPlusNormal"/>
        <w:spacing w:before="240"/>
        <w:ind w:firstLine="540"/>
        <w:jc w:val="both"/>
      </w:pPr>
      <w:r>
        <w:t>владеть навыками распознавания и защиты информации, информационной безопасности личности.</w:t>
      </w:r>
    </w:p>
    <w:p w14:paraId="56A8DB95" w14:textId="77777777" w:rsidR="00C07254" w:rsidRDefault="00C07254" w:rsidP="00C07254">
      <w:pPr>
        <w:pStyle w:val="ConsPlusNormal"/>
        <w:spacing w:before="240"/>
        <w:ind w:firstLine="540"/>
        <w:jc w:val="both"/>
      </w:pPr>
      <w:r>
        <w:t>97.8.5.4. У обучающегося будут сформированы умения общения как часть коммуникативных универсальных учебных действий:</w:t>
      </w:r>
    </w:p>
    <w:p w14:paraId="26FCBAB9" w14:textId="77777777" w:rsidR="00C07254" w:rsidRDefault="00C07254" w:rsidP="00C07254">
      <w:pPr>
        <w:pStyle w:val="ConsPlusNormal"/>
        <w:spacing w:before="240"/>
        <w:ind w:firstLine="540"/>
        <w:jc w:val="both"/>
      </w:pPr>
      <w:r>
        <w:t>общение:</w:t>
      </w:r>
    </w:p>
    <w:p w14:paraId="48940BA5" w14:textId="77777777" w:rsidR="00C07254" w:rsidRDefault="00C07254" w:rsidP="00C07254">
      <w:pPr>
        <w:pStyle w:val="ConsPlusNormal"/>
        <w:spacing w:before="240"/>
        <w:ind w:firstLine="540"/>
        <w:jc w:val="both"/>
      </w:pPr>
      <w:r>
        <w:t>осуществлять коммуникации во всех сферах жизни;</w:t>
      </w:r>
    </w:p>
    <w:p w14:paraId="728F9ADF" w14:textId="77777777" w:rsidR="00C07254" w:rsidRDefault="00C07254" w:rsidP="00C07254">
      <w:pPr>
        <w:pStyle w:val="ConsPlusNormal"/>
        <w:spacing w:before="240"/>
        <w:ind w:firstLine="54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A35465D" w14:textId="77777777" w:rsidR="00C07254" w:rsidRDefault="00C07254" w:rsidP="00C07254">
      <w:pPr>
        <w:pStyle w:val="ConsPlusNormal"/>
        <w:spacing w:before="240"/>
        <w:ind w:firstLine="540"/>
        <w:jc w:val="both"/>
      </w:pPr>
      <w:r>
        <w:t>владеть различными способами общения и взаимодействия, в том числе на иностранном (английском) языке; аргументированно вести диалог, уметь смягчать конфликтные ситуации;</w:t>
      </w:r>
    </w:p>
    <w:p w14:paraId="38D9203F" w14:textId="77777777" w:rsidR="00C07254" w:rsidRDefault="00C07254" w:rsidP="00C07254">
      <w:pPr>
        <w:pStyle w:val="ConsPlusNormal"/>
        <w:spacing w:before="240"/>
        <w:ind w:firstLine="540"/>
        <w:jc w:val="both"/>
      </w:pPr>
      <w:r>
        <w:t>развернуто и логично излагать свою точку зрения с использованием языковых средств.</w:t>
      </w:r>
    </w:p>
    <w:p w14:paraId="7CB6EF25" w14:textId="77777777" w:rsidR="00C07254" w:rsidRDefault="00C07254" w:rsidP="00C07254">
      <w:pPr>
        <w:pStyle w:val="ConsPlusNormal"/>
        <w:spacing w:before="240"/>
        <w:ind w:firstLine="540"/>
        <w:jc w:val="both"/>
      </w:pPr>
      <w:r>
        <w:t>97.8.5.5. У обучающегося будут сформированы умения самоорганизации как части регулятивных универсальных учебных действий:</w:t>
      </w:r>
    </w:p>
    <w:p w14:paraId="11014B9D" w14:textId="77777777" w:rsidR="00C07254" w:rsidRDefault="00C07254" w:rsidP="00C07254">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9BE9289" w14:textId="77777777" w:rsidR="00C07254" w:rsidRDefault="00C07254" w:rsidP="00C07254">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1F087D12" w14:textId="77777777" w:rsidR="00C07254" w:rsidRDefault="00C07254" w:rsidP="00C07254">
      <w:pPr>
        <w:pStyle w:val="ConsPlusNormal"/>
        <w:spacing w:before="240"/>
        <w:ind w:firstLine="540"/>
        <w:jc w:val="both"/>
      </w:pPr>
      <w:r>
        <w:t>давать оценку новым ситуациям;</w:t>
      </w:r>
    </w:p>
    <w:p w14:paraId="23B2D336" w14:textId="77777777" w:rsidR="00C07254" w:rsidRDefault="00C07254" w:rsidP="00C07254">
      <w:pPr>
        <w:pStyle w:val="ConsPlusNormal"/>
        <w:spacing w:before="240"/>
        <w:ind w:firstLine="540"/>
        <w:jc w:val="both"/>
      </w:pPr>
      <w:r>
        <w:t>делать осознанный выбор, аргументировать его, брать ответственность за решение;</w:t>
      </w:r>
    </w:p>
    <w:p w14:paraId="1E5D96E3" w14:textId="77777777" w:rsidR="00C07254" w:rsidRDefault="00C07254" w:rsidP="00C07254">
      <w:pPr>
        <w:pStyle w:val="ConsPlusNormal"/>
        <w:spacing w:before="240"/>
        <w:ind w:firstLine="540"/>
        <w:jc w:val="both"/>
      </w:pPr>
      <w:r>
        <w:t>оценивать приобретенный опыт;</w:t>
      </w:r>
    </w:p>
    <w:p w14:paraId="077234E5" w14:textId="77777777" w:rsidR="00C07254" w:rsidRDefault="00C07254" w:rsidP="00C07254">
      <w:pPr>
        <w:pStyle w:val="ConsPlusNormal"/>
        <w:spacing w:before="240"/>
        <w:ind w:firstLine="540"/>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363F209" w14:textId="77777777" w:rsidR="00C07254" w:rsidRDefault="00C07254" w:rsidP="00C07254">
      <w:pPr>
        <w:pStyle w:val="ConsPlusNormal"/>
        <w:spacing w:before="240"/>
        <w:ind w:firstLine="540"/>
        <w:jc w:val="both"/>
      </w:pPr>
      <w:r>
        <w:t>97.8.5.6. У обучающегося будут сформированы умения самоконтроля, эмоционального интеллекта как части регулятивных универсальных учебных действий:</w:t>
      </w:r>
    </w:p>
    <w:p w14:paraId="6C4909A0" w14:textId="77777777" w:rsidR="00C07254" w:rsidRDefault="00C07254" w:rsidP="00C07254">
      <w:pPr>
        <w:pStyle w:val="ConsPlusNormal"/>
        <w:spacing w:before="240"/>
        <w:ind w:firstLine="540"/>
        <w:jc w:val="both"/>
      </w:pPr>
      <w:r>
        <w:t>давать оценку новым ситуациям;</w:t>
      </w:r>
    </w:p>
    <w:p w14:paraId="49032E78" w14:textId="77777777" w:rsidR="00C07254" w:rsidRDefault="00C07254" w:rsidP="00C07254">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A1A8870" w14:textId="77777777" w:rsidR="00C07254" w:rsidRDefault="00C07254" w:rsidP="00C07254">
      <w:pPr>
        <w:pStyle w:val="ConsPlusNormal"/>
        <w:spacing w:before="240"/>
        <w:ind w:firstLine="540"/>
        <w:jc w:val="both"/>
      </w:pPr>
      <w:r>
        <w:t>оценивать соответствие создаваемого устного/письменного текста на иностранном (английском) языке выполняемой коммуникативной задаче; вносить коррективы в созданный речевой продукт в случае необходимости;</w:t>
      </w:r>
    </w:p>
    <w:p w14:paraId="06F0F82C" w14:textId="77777777" w:rsidR="00C07254" w:rsidRDefault="00C07254" w:rsidP="00C07254">
      <w:pPr>
        <w:pStyle w:val="ConsPlusNormal"/>
        <w:spacing w:before="240"/>
        <w:ind w:firstLine="540"/>
        <w:jc w:val="both"/>
      </w:pPr>
      <w:r>
        <w:lastRenderedPageBreak/>
        <w:t>оценивать риски и своевременно принимать решения по их снижению;</w:t>
      </w:r>
    </w:p>
    <w:p w14:paraId="656D6E66" w14:textId="77777777" w:rsidR="00C07254" w:rsidRDefault="00C07254" w:rsidP="00C07254">
      <w:pPr>
        <w:pStyle w:val="ConsPlusNormal"/>
        <w:spacing w:before="240"/>
        <w:ind w:firstLine="540"/>
        <w:jc w:val="both"/>
      </w:pPr>
      <w:r>
        <w:t>принимать мотивы и аргументы других при анализе результатов деятельности;</w:t>
      </w:r>
    </w:p>
    <w:p w14:paraId="323124A9" w14:textId="77777777" w:rsidR="00C07254" w:rsidRDefault="00C07254" w:rsidP="00C07254">
      <w:pPr>
        <w:pStyle w:val="ConsPlusNormal"/>
        <w:spacing w:before="240"/>
        <w:ind w:firstLine="540"/>
        <w:jc w:val="both"/>
      </w:pPr>
      <w:r>
        <w:t>принимать себя, понимая свои недостатки и достоинства;</w:t>
      </w:r>
    </w:p>
    <w:p w14:paraId="22582690" w14:textId="77777777" w:rsidR="00C07254" w:rsidRDefault="00C07254" w:rsidP="00C07254">
      <w:pPr>
        <w:pStyle w:val="ConsPlusNormal"/>
        <w:spacing w:before="240"/>
        <w:ind w:firstLine="540"/>
        <w:jc w:val="both"/>
      </w:pPr>
      <w:r>
        <w:t>принимать мотивы и аргументы других при анализе результатов деятельности;</w:t>
      </w:r>
    </w:p>
    <w:p w14:paraId="2ACC1A83" w14:textId="77777777" w:rsidR="00C07254" w:rsidRDefault="00C07254" w:rsidP="00C07254">
      <w:pPr>
        <w:pStyle w:val="ConsPlusNormal"/>
        <w:spacing w:before="240"/>
        <w:ind w:firstLine="540"/>
        <w:jc w:val="both"/>
      </w:pPr>
      <w:r>
        <w:t>признавать свое право и право других на ошибку;</w:t>
      </w:r>
    </w:p>
    <w:p w14:paraId="7321CFE8" w14:textId="77777777" w:rsidR="00C07254" w:rsidRDefault="00C07254" w:rsidP="00C07254">
      <w:pPr>
        <w:pStyle w:val="ConsPlusNormal"/>
        <w:spacing w:before="240"/>
        <w:ind w:firstLine="540"/>
        <w:jc w:val="both"/>
      </w:pPr>
      <w:r>
        <w:t>развивать способность понимать мир с позиции другого человека.</w:t>
      </w:r>
    </w:p>
    <w:p w14:paraId="7331D996" w14:textId="77777777" w:rsidR="00C07254" w:rsidRDefault="00C07254" w:rsidP="00C07254">
      <w:pPr>
        <w:pStyle w:val="ConsPlusNormal"/>
        <w:spacing w:before="240"/>
        <w:ind w:firstLine="540"/>
        <w:jc w:val="both"/>
      </w:pPr>
      <w:r>
        <w:t>97.8.5.7. У обучающегося будут сформированы умения совместной деятельности:</w:t>
      </w:r>
    </w:p>
    <w:p w14:paraId="5A753552" w14:textId="77777777" w:rsidR="00C07254" w:rsidRDefault="00C07254" w:rsidP="00C07254">
      <w:pPr>
        <w:pStyle w:val="ConsPlusNormal"/>
        <w:spacing w:before="240"/>
        <w:ind w:firstLine="540"/>
        <w:jc w:val="both"/>
      </w:pPr>
      <w:r>
        <w:t>понимать и использовать преимущества командной и индивидуальной работы;</w:t>
      </w:r>
    </w:p>
    <w:p w14:paraId="5D8B5EEF" w14:textId="77777777" w:rsidR="00C07254" w:rsidRDefault="00C07254" w:rsidP="00C07254">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46C5CFFD" w14:textId="77777777" w:rsidR="00C07254" w:rsidRDefault="00C07254" w:rsidP="00C07254">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DC8FC98" w14:textId="77777777" w:rsidR="00C07254" w:rsidRDefault="00C07254" w:rsidP="00C07254">
      <w:pPr>
        <w:pStyle w:val="ConsPlusNormal"/>
        <w:spacing w:before="240"/>
        <w:ind w:firstLine="540"/>
        <w:jc w:val="both"/>
      </w:pPr>
      <w:r>
        <w:t>оценивать качество своего вклада и каждого участника команды в общий результат по разработанным критериям;</w:t>
      </w:r>
    </w:p>
    <w:p w14:paraId="128F2B56" w14:textId="77777777" w:rsidR="00C07254" w:rsidRDefault="00C07254" w:rsidP="00C07254">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197E4D19" w14:textId="77777777" w:rsidR="00C07254" w:rsidRDefault="00C07254" w:rsidP="00C07254">
      <w:pPr>
        <w:pStyle w:val="ConsPlusNormal"/>
        <w:spacing w:before="240"/>
        <w:ind w:firstLine="540"/>
        <w:jc w:val="both"/>
      </w:pPr>
      <w:r>
        <w:t>97.8.6. Предметные результаты освоения программы по иностранному (английскому) языку на уровне среднего общего образования.</w:t>
      </w:r>
    </w:p>
    <w:p w14:paraId="1D607D2B" w14:textId="77777777" w:rsidR="00C07254" w:rsidRDefault="00C07254" w:rsidP="00C07254">
      <w:pPr>
        <w:pStyle w:val="ConsPlusNormal"/>
        <w:spacing w:before="240"/>
        <w:ind w:firstLine="540"/>
        <w:jc w:val="both"/>
      </w:pPr>
      <w:r>
        <w:t>97.8.6.1. Предметные результаты по английскому языку (углубленный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уровне, превышающем пороговый, достаточном для делового общения в рамках выбранного профиля, в совокупности ее составляющих - речевой, языковой, социокультурной, компенсаторной и метапредметной.</w:t>
      </w:r>
    </w:p>
    <w:p w14:paraId="19AEA03B" w14:textId="77777777" w:rsidR="00C07254" w:rsidRDefault="00C07254" w:rsidP="00C07254">
      <w:pPr>
        <w:pStyle w:val="ConsPlusNormal"/>
        <w:spacing w:before="240"/>
        <w:ind w:firstLine="540"/>
        <w:jc w:val="both"/>
      </w:pPr>
      <w:r>
        <w:t>К концу 10 класса обучающийся научится:</w:t>
      </w:r>
    </w:p>
    <w:p w14:paraId="5B45C775" w14:textId="77777777" w:rsidR="00C07254" w:rsidRDefault="00C07254" w:rsidP="00C07254">
      <w:pPr>
        <w:pStyle w:val="ConsPlusNormal"/>
        <w:spacing w:before="240"/>
        <w:ind w:firstLine="540"/>
        <w:jc w:val="both"/>
      </w:pPr>
      <w:r>
        <w:t>1) владеть основными видами речевой деятельности:</w:t>
      </w:r>
    </w:p>
    <w:p w14:paraId="1F01AD0C" w14:textId="77777777" w:rsidR="00C07254" w:rsidRDefault="00C07254" w:rsidP="00C07254">
      <w:pPr>
        <w:pStyle w:val="ConsPlusNormal"/>
        <w:spacing w:before="240"/>
        <w:ind w:firstLine="540"/>
        <w:jc w:val="both"/>
      </w:pPr>
      <w:r>
        <w:t>говорение: вести разные виды диалога (в том числе комбинированный диалог), полилог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и без опор с соблюдением норм речевого этикета, принятых в стране/странах изучаемого языка (до 10 реплик со стороны каждого собеседника);</w:t>
      </w:r>
    </w:p>
    <w:p w14:paraId="1E585B29" w14:textId="77777777" w:rsidR="00C07254" w:rsidRDefault="00C07254" w:rsidP="00C07254">
      <w:pPr>
        <w:pStyle w:val="ConsPlusNormal"/>
        <w:spacing w:before="240"/>
        <w:ind w:firstLine="540"/>
        <w:jc w:val="both"/>
      </w:pPr>
      <w: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создавать сообщения в связи с прочитанным/прослушанным текстом с выражением своего отношения </w:t>
      </w:r>
      <w:r>
        <w:lastRenderedPageBreak/>
        <w:t>(объем монологического высказывания - до 16 фраз); устно излагать результаты выполненной проектной работы (объем - до 16 фраз);</w:t>
      </w:r>
    </w:p>
    <w:p w14:paraId="3EADF768" w14:textId="77777777" w:rsidR="00C07254" w:rsidRDefault="00C07254" w:rsidP="00C07254">
      <w:pPr>
        <w:pStyle w:val="ConsPlusNormal"/>
        <w:spacing w:before="240"/>
        <w:ind w:firstLine="540"/>
        <w:jc w:val="both"/>
      </w:pPr>
      <w: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(время звучания текста/текстов для аудирования - до 3 минут);</w:t>
      </w:r>
    </w:p>
    <w:p w14:paraId="32F91D82" w14:textId="77777777" w:rsidR="00C07254" w:rsidRDefault="00C07254" w:rsidP="00C07254">
      <w:pPr>
        <w:pStyle w:val="ConsPlusNormal"/>
        <w:spacing w:before="240"/>
        <w:ind w:firstLine="540"/>
        <w:jc w:val="both"/>
      </w:pPr>
      <w: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- 700 - 800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схемы, инфографика) и понимать представленную в них информацию;</w:t>
      </w:r>
    </w:p>
    <w:p w14:paraId="19EDDE11" w14:textId="77777777" w:rsidR="00C07254" w:rsidRDefault="00C07254" w:rsidP="00C07254">
      <w:pPr>
        <w:pStyle w:val="ConsPlusNormal"/>
        <w:spacing w:before="240"/>
        <w:ind w:firstLine="540"/>
        <w:jc w:val="both"/>
      </w:pPr>
      <w: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(объем сообщения - до 140 слов); писать официальное (деловое) письмо, в том числе и электронное, в соответствии с нормами официального общения, принятыми в стране/странах изучаемого языка (объем делового письма - до 140 слов); создавать письменные высказывания на основе плана, иллюстрации/иллюстраций и/или прочитанного/прослушанного текста с использованием и (или) без использования образца (объем высказывания - до 160 слов); заполнять таблицу, кратко фиксируя содержание прочитанного/прослушанного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и письменное высказывание типа "Мое мнение", "За и против" (объем высказывания - до 250 слов); письменно представлять результаты выполненной проектной работы (объем - до 250 слов);</w:t>
      </w:r>
    </w:p>
    <w:p w14:paraId="556D03D9" w14:textId="77777777" w:rsidR="00C07254" w:rsidRDefault="00C07254" w:rsidP="00C07254">
      <w:pPr>
        <w:pStyle w:val="ConsPlusNormal"/>
        <w:spacing w:before="240"/>
        <w:ind w:firstLine="540"/>
        <w:jc w:val="both"/>
      </w:pPr>
      <w:r>
        <w:t>перевод как особый вид речевой деятельности: делать 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14:paraId="52397538" w14:textId="77777777" w:rsidR="00C07254" w:rsidRDefault="00C07254" w:rsidP="00C07254">
      <w:pPr>
        <w:pStyle w:val="ConsPlusNormal"/>
        <w:spacing w:before="240"/>
        <w:ind w:firstLine="540"/>
        <w:jc w:val="both"/>
      </w:pPr>
      <w: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объемом до 160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152D9F0" w14:textId="77777777" w:rsidR="00C07254" w:rsidRDefault="00C07254" w:rsidP="00C07254">
      <w:pPr>
        <w:pStyle w:val="ConsPlusNormal"/>
        <w:spacing w:before="240"/>
        <w:ind w:firstLine="540"/>
        <w:jc w:val="both"/>
      </w:pPr>
      <w:r>
        <w:t>владеть орфографическими навыками: правильно писать изученные слова;</w:t>
      </w:r>
    </w:p>
    <w:p w14:paraId="627F7193" w14:textId="77777777" w:rsidR="00C07254" w:rsidRDefault="00C07254" w:rsidP="00C07254">
      <w:pPr>
        <w:pStyle w:val="ConsPlusNormal"/>
        <w:spacing w:before="240"/>
        <w:ind w:firstLine="540"/>
        <w:jc w:val="both"/>
      </w:pPr>
      <w: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официальное (деловое) письмо, в том числе электронное;</w:t>
      </w:r>
    </w:p>
    <w:p w14:paraId="4E3506BE" w14:textId="77777777" w:rsidR="00C07254" w:rsidRDefault="00C07254" w:rsidP="00C07254">
      <w:pPr>
        <w:pStyle w:val="ConsPlusNormal"/>
        <w:spacing w:before="240"/>
        <w:ind w:firstLine="540"/>
        <w:jc w:val="both"/>
      </w:pPr>
      <w:r>
        <w:lastRenderedPageBreak/>
        <w:t>3) распознавать в устной речи и письменном тексте 1550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350935E" w14:textId="77777777" w:rsidR="00C07254" w:rsidRDefault="00C07254" w:rsidP="00C07254">
      <w:pPr>
        <w:pStyle w:val="ConsPlusNormal"/>
        <w:spacing w:before="240"/>
        <w:ind w:firstLine="540"/>
        <w:jc w:val="both"/>
      </w:pPr>
      <w: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имена существительные при помощи префиксов un-, in-/im- и суффиксов -ance/-ence, -er/-or, -ing, -ist, -ity, -ment, -ness, -sion/-tion, -ship; имена прилагательные при помощи префиксов un-, in-/im-, inter-, non- и суффиксов -able/-ible, -al, -ed, -ese, -ful, -ian/-an, -ing, -ish, -ive, -less, -ly, -ous, -y; наречия при помощи префиксов un-, in-/im- и суффикса -ly; числительные при помощи суффиксов -teen, -ty, -th);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 сложные прилагательные путем соединения основы прилагательного/числительного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прилагательные путем соединения основы прилагательного с основой причастия I (nice-looking);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hand - to hand); глаголов от имен прилагательных (cool - to cool);</w:t>
      </w:r>
    </w:p>
    <w:p w14:paraId="25327004" w14:textId="77777777" w:rsidR="00C07254" w:rsidRDefault="00C07254" w:rsidP="00C07254">
      <w:pPr>
        <w:pStyle w:val="ConsPlusNormal"/>
        <w:spacing w:before="240"/>
        <w:ind w:firstLine="540"/>
        <w:jc w:val="both"/>
      </w:pPr>
      <w:r>
        <w:t>распознавать и употреблять в устной и письменной речи имена прилагательные на -ed и -ing (excited - exciting);</w:t>
      </w:r>
    </w:p>
    <w:p w14:paraId="1B000E64" w14:textId="77777777" w:rsidR="00C07254" w:rsidRDefault="00C07254" w:rsidP="00C07254">
      <w:pPr>
        <w:pStyle w:val="ConsPlusNormal"/>
        <w:spacing w:before="240"/>
        <w:ind w:firstLine="540"/>
        <w:jc w:val="both"/>
      </w:pPr>
      <w:r>
        <w:t>распознавать и употреблять в устной и письменной речи изученные многозначные лексические единицы, синонимы, антонимы, омонимы, интернациональные слова; наиболее частотные фразовые глаголы; сокращения и аббревиатуры;</w:t>
      </w:r>
    </w:p>
    <w:p w14:paraId="6C34C9FF" w14:textId="77777777" w:rsidR="00C07254" w:rsidRDefault="00C07254" w:rsidP="00C07254">
      <w:pPr>
        <w:pStyle w:val="ConsPlusNormal"/>
        <w:spacing w:before="240"/>
        <w:ind w:firstLine="540"/>
        <w:jc w:val="both"/>
      </w:pPr>
      <w: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0363A44" w14:textId="77777777" w:rsidR="00C07254" w:rsidRDefault="00C07254" w:rsidP="00C07254">
      <w:pPr>
        <w:pStyle w:val="ConsPlusNormal"/>
        <w:spacing w:before="240"/>
        <w:ind w:firstLine="540"/>
        <w:jc w:val="both"/>
      </w:pPr>
      <w:r>
        <w:t>4) знать и понимать особенности структуры простых и сложных предложений и различных коммуникативных типов предложений английского языка;</w:t>
      </w:r>
    </w:p>
    <w:p w14:paraId="7B661BA4" w14:textId="77777777" w:rsidR="00C07254" w:rsidRDefault="00C07254" w:rsidP="00C07254">
      <w:pPr>
        <w:pStyle w:val="ConsPlusNormal"/>
        <w:spacing w:before="240"/>
        <w:ind w:firstLine="540"/>
        <w:jc w:val="both"/>
      </w:pPr>
      <w:r>
        <w:t>распознавать и употреблять в устной и письменной речи:</w:t>
      </w:r>
    </w:p>
    <w:p w14:paraId="173F53B9" w14:textId="77777777" w:rsidR="00C07254" w:rsidRDefault="00C07254" w:rsidP="00C07254">
      <w:pPr>
        <w:pStyle w:val="ConsPlusNormal"/>
        <w:spacing w:before="240"/>
        <w:ind w:firstLine="540"/>
        <w:jc w:val="both"/>
      </w:pPr>
      <w:r>
        <w:t>предложения, в том числе с несколькими обстоятельствами, следующими в определенном порядке;</w:t>
      </w:r>
    </w:p>
    <w:p w14:paraId="737B9E78" w14:textId="77777777" w:rsidR="00C07254" w:rsidRDefault="00C07254" w:rsidP="00C07254">
      <w:pPr>
        <w:pStyle w:val="ConsPlusNormal"/>
        <w:spacing w:before="240"/>
        <w:ind w:firstLine="540"/>
        <w:jc w:val="both"/>
      </w:pPr>
      <w:r>
        <w:t>предложения с начальным It;</w:t>
      </w:r>
    </w:p>
    <w:p w14:paraId="687B5F9F" w14:textId="77777777" w:rsidR="00C07254" w:rsidRDefault="00C07254" w:rsidP="00C07254">
      <w:pPr>
        <w:pStyle w:val="ConsPlusNormal"/>
        <w:spacing w:before="240"/>
        <w:ind w:firstLine="540"/>
        <w:jc w:val="both"/>
      </w:pPr>
      <w:r>
        <w:t>предложения с начальным There + to be;</w:t>
      </w:r>
    </w:p>
    <w:p w14:paraId="601044AE" w14:textId="77777777" w:rsidR="00C07254" w:rsidRDefault="00C07254" w:rsidP="00C07254">
      <w:pPr>
        <w:pStyle w:val="ConsPlusNormal"/>
        <w:spacing w:before="240"/>
        <w:ind w:firstLine="540"/>
        <w:jc w:val="both"/>
      </w:pPr>
      <w:r>
        <w:t>предложения с глагольными конструкциями, содержащими глаголы-связки to be, to look, to seem, to feel;</w:t>
      </w:r>
    </w:p>
    <w:p w14:paraId="6B27B2F5" w14:textId="77777777" w:rsidR="00C07254" w:rsidRDefault="00C07254" w:rsidP="00C07254">
      <w:pPr>
        <w:pStyle w:val="ConsPlusNormal"/>
        <w:spacing w:before="240"/>
        <w:ind w:firstLine="540"/>
        <w:jc w:val="both"/>
      </w:pPr>
      <w:r>
        <w:t>предложения со сложным дополнением - Complex Object;</w:t>
      </w:r>
    </w:p>
    <w:p w14:paraId="6D09427C" w14:textId="77777777" w:rsidR="00C07254" w:rsidRDefault="00C07254" w:rsidP="00C07254">
      <w:pPr>
        <w:pStyle w:val="ConsPlusNormal"/>
        <w:spacing w:before="240"/>
        <w:ind w:firstLine="540"/>
        <w:jc w:val="both"/>
      </w:pPr>
      <w:r>
        <w:t>сложносочиненные предложения с сочинительными союзами and, but, or;</w:t>
      </w:r>
    </w:p>
    <w:p w14:paraId="17487507" w14:textId="77777777" w:rsidR="00C07254" w:rsidRDefault="00C07254" w:rsidP="00C07254">
      <w:pPr>
        <w:pStyle w:val="ConsPlusNormal"/>
        <w:spacing w:before="240"/>
        <w:ind w:firstLine="540"/>
        <w:jc w:val="both"/>
      </w:pPr>
      <w:r>
        <w:lastRenderedPageBreak/>
        <w:t>сложноподчиненные предложения с союзами и союзными словами because, if, when, where, what, why, how;</w:t>
      </w:r>
    </w:p>
    <w:p w14:paraId="51BE4943" w14:textId="77777777" w:rsidR="00C07254" w:rsidRDefault="00C07254" w:rsidP="00C07254">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0C0D6044" w14:textId="77777777" w:rsidR="00C07254" w:rsidRDefault="00C07254" w:rsidP="00C07254">
      <w:pPr>
        <w:pStyle w:val="ConsPlusNormal"/>
        <w:spacing w:before="240"/>
        <w:ind w:firstLine="540"/>
        <w:jc w:val="both"/>
      </w:pPr>
      <w:r>
        <w:t>сложноподчиненные предложения с союзными словами whoever, whatever, however, whenever;</w:t>
      </w:r>
    </w:p>
    <w:p w14:paraId="7832CAC5" w14:textId="77777777" w:rsidR="00C07254" w:rsidRDefault="00C07254" w:rsidP="00C07254">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 и Conditional III);</w:t>
      </w:r>
    </w:p>
    <w:p w14:paraId="4F99DF00" w14:textId="77777777" w:rsidR="00C07254" w:rsidRPr="004A03B6" w:rsidRDefault="00C07254" w:rsidP="00C07254">
      <w:pPr>
        <w:pStyle w:val="ConsPlusNormal"/>
        <w:spacing w:before="240"/>
        <w:ind w:firstLine="540"/>
        <w:jc w:val="both"/>
        <w:rPr>
          <w:lang w:val="en-US"/>
        </w:rPr>
      </w:pPr>
      <w:r>
        <w:t>инверсию</w:t>
      </w:r>
      <w:r w:rsidRPr="004A03B6">
        <w:rPr>
          <w:lang w:val="en-US"/>
        </w:rPr>
        <w:t xml:space="preserve"> </w:t>
      </w:r>
      <w:r>
        <w:t>с</w:t>
      </w:r>
      <w:r w:rsidRPr="004A03B6">
        <w:rPr>
          <w:lang w:val="en-US"/>
        </w:rPr>
        <w:t xml:space="preserve"> </w:t>
      </w:r>
      <w:r>
        <w:t>конструкциями</w:t>
      </w:r>
      <w:r w:rsidRPr="004A03B6">
        <w:rPr>
          <w:lang w:val="en-US"/>
        </w:rPr>
        <w:t xml:space="preserve"> hardly (ever) ... when, no sooner ... that, if only ...; </w:t>
      </w:r>
      <w:r>
        <w:t>в</w:t>
      </w:r>
      <w:r w:rsidRPr="004A03B6">
        <w:rPr>
          <w:lang w:val="en-US"/>
        </w:rPr>
        <w:t xml:space="preserve"> </w:t>
      </w:r>
      <w:r>
        <w:t>условных</w:t>
      </w:r>
      <w:r w:rsidRPr="004A03B6">
        <w:rPr>
          <w:lang w:val="en-US"/>
        </w:rPr>
        <w:t xml:space="preserve"> </w:t>
      </w:r>
      <w:r>
        <w:t>предложениях</w:t>
      </w:r>
      <w:r w:rsidRPr="004A03B6">
        <w:rPr>
          <w:lang w:val="en-US"/>
        </w:rPr>
        <w:t xml:space="preserve"> (If) ... should do;</w:t>
      </w:r>
    </w:p>
    <w:p w14:paraId="5D0CF185" w14:textId="77777777" w:rsidR="00C07254" w:rsidRPr="004A03B6" w:rsidRDefault="00C07254" w:rsidP="00C07254">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p w14:paraId="549A5215" w14:textId="77777777" w:rsidR="00C07254" w:rsidRDefault="00C07254" w:rsidP="00C07254">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3F4BD681" w14:textId="77777777" w:rsidR="00C07254" w:rsidRDefault="00C07254" w:rsidP="00C07254">
      <w:pPr>
        <w:pStyle w:val="ConsPlusNormal"/>
        <w:spacing w:before="240"/>
        <w:ind w:firstLine="540"/>
        <w:jc w:val="both"/>
      </w:pPr>
      <w:r>
        <w:t>модальные глаголы в косвенной речи в настоящем и прошедшем времени;</w:t>
      </w:r>
    </w:p>
    <w:p w14:paraId="5B70FBC3"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18774D12" w14:textId="77777777" w:rsidR="00C07254" w:rsidRDefault="00C07254" w:rsidP="00C07254">
      <w:pPr>
        <w:pStyle w:val="ConsPlusNormal"/>
        <w:spacing w:before="240"/>
        <w:ind w:firstLine="540"/>
        <w:jc w:val="both"/>
      </w:pPr>
      <w:r>
        <w:t>предложения с I wish;</w:t>
      </w:r>
    </w:p>
    <w:p w14:paraId="33D46E3A" w14:textId="77777777" w:rsidR="00C07254" w:rsidRDefault="00C07254" w:rsidP="00C07254">
      <w:pPr>
        <w:pStyle w:val="ConsPlusNormal"/>
        <w:spacing w:before="240"/>
        <w:ind w:firstLine="540"/>
        <w:jc w:val="both"/>
      </w:pPr>
      <w:r>
        <w:t>конструкции с глаголами на -ing: to love/hate doing smth;</w:t>
      </w:r>
    </w:p>
    <w:p w14:paraId="779573DE"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3B8B12D2"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It takes me ... to do smth;</w:t>
      </w:r>
    </w:p>
    <w:p w14:paraId="615DCFD7" w14:textId="77777777" w:rsidR="00C07254" w:rsidRDefault="00C07254" w:rsidP="00C07254">
      <w:pPr>
        <w:pStyle w:val="ConsPlusNormal"/>
        <w:spacing w:before="240"/>
        <w:ind w:firstLine="540"/>
        <w:jc w:val="both"/>
      </w:pPr>
      <w:r>
        <w:t>конструкция used to + инфинитив глагола;</w:t>
      </w:r>
    </w:p>
    <w:p w14:paraId="66FB44DE"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be/get used to smth; be/get used to doing smth;</w:t>
      </w:r>
    </w:p>
    <w:p w14:paraId="508DE9B7"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конструкции</w:t>
      </w:r>
      <w:r w:rsidRPr="004A03B6">
        <w:rPr>
          <w:lang w:val="en-US"/>
        </w:rPr>
        <w:t xml:space="preserve"> I'd rather, You'd better;</w:t>
      </w:r>
    </w:p>
    <w:p w14:paraId="6F4BEEFD" w14:textId="77777777" w:rsidR="00C07254" w:rsidRDefault="00C07254" w:rsidP="00C07254">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4F1C5420" w14:textId="77777777" w:rsidR="00C07254" w:rsidRDefault="00C07254" w:rsidP="00C07254">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0CD41EFA"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40B51E02" w14:textId="77777777" w:rsidR="00C07254" w:rsidRPr="004A03B6" w:rsidRDefault="00C07254" w:rsidP="00C07254">
      <w:pPr>
        <w:pStyle w:val="ConsPlusNormal"/>
        <w:spacing w:before="240"/>
        <w:ind w:firstLine="540"/>
        <w:jc w:val="both"/>
        <w:rPr>
          <w:lang w:val="en-US"/>
        </w:rPr>
      </w:pPr>
      <w:r>
        <w:lastRenderedPageBreak/>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 ought to);</w:t>
      </w:r>
    </w:p>
    <w:p w14:paraId="7F4D0D9C" w14:textId="77777777" w:rsidR="00C07254" w:rsidRPr="004A03B6" w:rsidRDefault="00C07254" w:rsidP="00C07254">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4A102689" w14:textId="77777777" w:rsidR="00C07254" w:rsidRDefault="00C07254" w:rsidP="00C07254">
      <w:pPr>
        <w:pStyle w:val="ConsPlusNormal"/>
        <w:spacing w:before="240"/>
        <w:ind w:firstLine="540"/>
        <w:jc w:val="both"/>
      </w:pPr>
      <w:r>
        <w:t>определенный, неопределенный и нулевой артикли;</w:t>
      </w:r>
    </w:p>
    <w:p w14:paraId="68A34230" w14:textId="77777777" w:rsidR="00C07254" w:rsidRDefault="00C07254" w:rsidP="00C07254">
      <w:pPr>
        <w:pStyle w:val="ConsPlusNormal"/>
        <w:spacing w:before="240"/>
        <w:ind w:firstLine="540"/>
        <w:jc w:val="both"/>
      </w:pPr>
      <w:r>
        <w:t>имена существительные во множественном числе, образованные по правилу, и исключения;</w:t>
      </w:r>
    </w:p>
    <w:p w14:paraId="5A2F2545" w14:textId="77777777" w:rsidR="00C07254" w:rsidRDefault="00C07254" w:rsidP="00C07254">
      <w:pPr>
        <w:pStyle w:val="ConsPlusNormal"/>
        <w:spacing w:before="240"/>
        <w:ind w:firstLine="540"/>
        <w:jc w:val="both"/>
      </w:pPr>
      <w:r>
        <w:t>неисчисляемые имена существительные, имеющие форму только множественного числа;</w:t>
      </w:r>
    </w:p>
    <w:p w14:paraId="5DB5AF3E" w14:textId="77777777" w:rsidR="00C07254" w:rsidRDefault="00C07254" w:rsidP="00C07254">
      <w:pPr>
        <w:pStyle w:val="ConsPlusNormal"/>
        <w:spacing w:before="240"/>
        <w:ind w:firstLine="540"/>
        <w:jc w:val="both"/>
      </w:pPr>
      <w:r>
        <w:t>притяжательный падеж имен существительных;</w:t>
      </w:r>
    </w:p>
    <w:p w14:paraId="1E10BBEF" w14:textId="77777777" w:rsidR="00C07254" w:rsidRDefault="00C07254" w:rsidP="00C07254">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03069492" w14:textId="77777777" w:rsidR="00C07254" w:rsidRDefault="00C07254" w:rsidP="00C07254">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2E7E693A" w14:textId="77777777" w:rsidR="00C07254" w:rsidRPr="004A03B6" w:rsidRDefault="00C07254" w:rsidP="00C07254">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429794CA" w14:textId="77777777" w:rsidR="00C07254" w:rsidRDefault="00C07254" w:rsidP="00C07254">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p w14:paraId="4C33D523" w14:textId="77777777" w:rsidR="00C07254" w:rsidRDefault="00C07254" w:rsidP="00C07254">
      <w:pPr>
        <w:pStyle w:val="ConsPlusNormal"/>
        <w:spacing w:before="240"/>
        <w:ind w:firstLine="540"/>
        <w:jc w:val="both"/>
      </w:pPr>
      <w:r>
        <w:t>количественные и порядковые числительные;</w:t>
      </w:r>
    </w:p>
    <w:p w14:paraId="7B846BB0" w14:textId="77777777" w:rsidR="00C07254" w:rsidRDefault="00C07254" w:rsidP="00C07254">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2224462F" w14:textId="77777777" w:rsidR="00C07254" w:rsidRDefault="00C07254" w:rsidP="00C07254">
      <w:pPr>
        <w:pStyle w:val="ConsPlusNormal"/>
        <w:spacing w:before="240"/>
        <w:ind w:firstLine="540"/>
        <w:jc w:val="both"/>
      </w:pPr>
      <w:r>
        <w:t>5) владеть социокультурными знаниями и умениями:</w:t>
      </w:r>
    </w:p>
    <w:p w14:paraId="64A54DAB" w14:textId="77777777" w:rsidR="00C07254" w:rsidRDefault="00C07254" w:rsidP="00C07254">
      <w:pPr>
        <w:pStyle w:val="ConsPlusNormal"/>
        <w:spacing w:before="240"/>
        <w:ind w:firstLine="540"/>
        <w:jc w:val="both"/>
      </w:pPr>
      <w: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34A175BC" w14:textId="77777777" w:rsidR="00C07254" w:rsidRDefault="00C07254" w:rsidP="00C07254">
      <w:pPr>
        <w:pStyle w:val="ConsPlusNormal"/>
        <w:spacing w:before="240"/>
        <w:ind w:firstLine="540"/>
        <w:jc w:val="both"/>
      </w:pPr>
      <w: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здравоохранение, страницы истории, основные праздники, этикетные особенности общения);</w:t>
      </w:r>
    </w:p>
    <w:p w14:paraId="312E7441" w14:textId="77777777" w:rsidR="00C07254" w:rsidRDefault="00C07254" w:rsidP="00C07254">
      <w:pPr>
        <w:pStyle w:val="ConsPlusNormal"/>
        <w:spacing w:before="240"/>
        <w:ind w:firstLine="540"/>
        <w:jc w:val="both"/>
      </w:pPr>
      <w:r>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w:t>
      </w:r>
    </w:p>
    <w:p w14:paraId="5E2EBBFA" w14:textId="77777777" w:rsidR="00C07254" w:rsidRDefault="00C07254" w:rsidP="00C07254">
      <w:pPr>
        <w:pStyle w:val="ConsPlusNormal"/>
        <w:spacing w:before="240"/>
        <w:ind w:firstLine="540"/>
        <w:jc w:val="both"/>
      </w:pPr>
      <w:r>
        <w:t>проявлять уважение к иной культуре;</w:t>
      </w:r>
    </w:p>
    <w:p w14:paraId="41EE41E8" w14:textId="77777777" w:rsidR="00C07254" w:rsidRDefault="00C07254" w:rsidP="00C07254">
      <w:pPr>
        <w:pStyle w:val="ConsPlusNormal"/>
        <w:spacing w:before="240"/>
        <w:ind w:firstLine="540"/>
        <w:jc w:val="both"/>
      </w:pPr>
      <w:r>
        <w:t>соблюдать нормы вежливости в межкультурном общении;</w:t>
      </w:r>
    </w:p>
    <w:p w14:paraId="6C63442F" w14:textId="77777777" w:rsidR="00C07254" w:rsidRDefault="00C07254" w:rsidP="00C07254">
      <w:pPr>
        <w:pStyle w:val="ConsPlusNormal"/>
        <w:spacing w:before="240"/>
        <w:ind w:firstLine="540"/>
        <w:jc w:val="both"/>
      </w:pPr>
      <w:r>
        <w:t xml:space="preserve">6) владеть компенсаторными умениями, позволяющими в случае сбоя коммуникации, а также в условиях дефицита языковых средств: использовать различные приемы </w:t>
      </w:r>
      <w:r>
        <w:lastRenderedPageBreak/>
        <w:t>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73BB649" w14:textId="77777777" w:rsidR="00C07254" w:rsidRDefault="00C07254" w:rsidP="00C07254">
      <w:pPr>
        <w:pStyle w:val="ConsPlusNormal"/>
        <w:spacing w:before="240"/>
        <w:ind w:firstLine="540"/>
        <w:jc w:val="both"/>
      </w:pPr>
      <w: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ИКТ; соблюдать правила информационной безопасности в ситуациях повседневной жизни и при работе в сети Интернет.</w:t>
      </w:r>
    </w:p>
    <w:p w14:paraId="08CCE810" w14:textId="77777777" w:rsidR="00C07254" w:rsidRDefault="00C07254" w:rsidP="00C07254">
      <w:pPr>
        <w:pStyle w:val="ConsPlusNormal"/>
        <w:spacing w:before="240"/>
        <w:ind w:firstLine="540"/>
        <w:jc w:val="both"/>
      </w:pPr>
      <w:r>
        <w:t>К концу 11 класса обучающийся научится:</w:t>
      </w:r>
    </w:p>
    <w:p w14:paraId="37EF639D" w14:textId="77777777" w:rsidR="00C07254" w:rsidRDefault="00C07254" w:rsidP="00C07254">
      <w:pPr>
        <w:pStyle w:val="ConsPlusNormal"/>
        <w:spacing w:before="240"/>
        <w:ind w:firstLine="540"/>
        <w:jc w:val="both"/>
      </w:pPr>
      <w:r>
        <w:t>1) владеть основными видами речевой деятельности:</w:t>
      </w:r>
    </w:p>
    <w:p w14:paraId="75CD418B" w14:textId="77777777" w:rsidR="00C07254" w:rsidRDefault="00C07254" w:rsidP="00C07254">
      <w:pPr>
        <w:pStyle w:val="ConsPlusNormal"/>
        <w:spacing w:before="240"/>
        <w:ind w:firstLine="540"/>
        <w:jc w:val="both"/>
      </w:pPr>
      <w:r>
        <w:t>говорение: вести разные виды диалога (в том числе комбинированный диалог), полилог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и без опор с соблюдением норм речевого этикета, принятых в стране/странах изучаемого языка (до 10 реплик со стороны каждого собеседника);</w:t>
      </w:r>
    </w:p>
    <w:p w14:paraId="5E586496" w14:textId="77777777" w:rsidR="00C07254" w:rsidRDefault="00C07254" w:rsidP="00C07254">
      <w:pPr>
        <w:pStyle w:val="ConsPlusNormal"/>
        <w:spacing w:before="240"/>
        <w:ind w:firstLine="540"/>
        <w:jc w:val="both"/>
      </w:pPr>
      <w: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создавать сообщения в связи с прочитанным/прослушанным текстом с выражением своего отношения (объем монологического высказывания - 17 - 18 фраз); устно излагать результаты выполненной проектной работы (объем - 17 - 18 фраз);</w:t>
      </w:r>
    </w:p>
    <w:p w14:paraId="0017A856" w14:textId="77777777" w:rsidR="00C07254" w:rsidRDefault="00C07254" w:rsidP="00C07254">
      <w:pPr>
        <w:pStyle w:val="ConsPlusNormal"/>
        <w:spacing w:before="240"/>
        <w:ind w:firstLine="540"/>
        <w:jc w:val="both"/>
      </w:pPr>
      <w: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(время звучания текста/текстов для аудирования - до 3,5 минуты);</w:t>
      </w:r>
    </w:p>
    <w:p w14:paraId="26A1968D" w14:textId="77777777" w:rsidR="00C07254" w:rsidRDefault="00C07254" w:rsidP="00C07254">
      <w:pPr>
        <w:pStyle w:val="ConsPlusNormal"/>
        <w:spacing w:before="240"/>
        <w:ind w:firstLine="540"/>
        <w:jc w:val="both"/>
      </w:pPr>
      <w: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- 700 - 900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схемы, инфографика) и понимать представленную в них информацию;</w:t>
      </w:r>
    </w:p>
    <w:p w14:paraId="2019789E" w14:textId="77777777" w:rsidR="00C07254" w:rsidRDefault="00C07254" w:rsidP="00C07254">
      <w:pPr>
        <w:pStyle w:val="ConsPlusNormal"/>
        <w:spacing w:before="240"/>
        <w:ind w:firstLine="540"/>
        <w:jc w:val="both"/>
      </w:pPr>
      <w:r>
        <w:t xml:space="preserve">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письмо - обращение о приеме на работу (application letter)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w:t>
      </w:r>
      <w:r>
        <w:lastRenderedPageBreak/>
        <w:t>стране/странах изучаемого языка (объем сообщения - до 140 слов); писать официальное (деловое) письмо, в том числе и электронное, в соответствии с нормами официального общения, принятыми в стране/странах изучаемого языка (объем делового письма - до 180 слов); создавать письменные высказывания на основе плана, иллюстрации/иллюстраций и/или прочитанного/прослушанного текста с использованием или без использования образца (объем высказывания - до 180 слов); заполнять таблицу, кратко фиксируя содержание прочитанного/прослушанного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и письменное высказывание типа "Мое мнение", "За и против" (объем высказывания - до 250 слов); письменно комментировать предложенную информацию, высказывания, пословицы, цитаты с выражением и аргументацией своего мнения; письменно представлять результаты выполненной проектной работы (объем - до 250 слов);</w:t>
      </w:r>
    </w:p>
    <w:p w14:paraId="0C34FAE7" w14:textId="77777777" w:rsidR="00C07254" w:rsidRDefault="00C07254" w:rsidP="00C07254">
      <w:pPr>
        <w:pStyle w:val="ConsPlusNormal"/>
        <w:spacing w:before="240"/>
        <w:ind w:firstLine="540"/>
        <w:jc w:val="both"/>
      </w:pPr>
      <w:r>
        <w:t>перевод как особый вид речевой деятельности: делать 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14:paraId="678A178E" w14:textId="77777777" w:rsidR="00C07254" w:rsidRDefault="00C07254" w:rsidP="00C07254">
      <w:pPr>
        <w:pStyle w:val="ConsPlusNormal"/>
        <w:spacing w:before="240"/>
        <w:ind w:firstLine="540"/>
        <w:jc w:val="both"/>
      </w:pPr>
      <w: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объемом до 170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7B67FCC" w14:textId="77777777" w:rsidR="00C07254" w:rsidRDefault="00C07254" w:rsidP="00C07254">
      <w:pPr>
        <w:pStyle w:val="ConsPlusNormal"/>
        <w:spacing w:before="240"/>
        <w:ind w:firstLine="540"/>
        <w:jc w:val="both"/>
      </w:pPr>
      <w:r>
        <w:t>владеть орфографическими навыками: правильно писать изученные слова;</w:t>
      </w:r>
    </w:p>
    <w:p w14:paraId="6F518D73" w14:textId="77777777" w:rsidR="00C07254" w:rsidRDefault="00C07254" w:rsidP="00C07254">
      <w:pPr>
        <w:pStyle w:val="ConsPlusNormal"/>
        <w:spacing w:before="240"/>
        <w:ind w:firstLine="540"/>
        <w:jc w:val="both"/>
      </w:pPr>
      <w: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официальное (деловое) письмо, в том числе электронное;</w:t>
      </w:r>
    </w:p>
    <w:p w14:paraId="26AC548A" w14:textId="77777777" w:rsidR="00C07254" w:rsidRDefault="00C07254" w:rsidP="00C07254">
      <w:pPr>
        <w:pStyle w:val="ConsPlusNormal"/>
        <w:spacing w:before="240"/>
        <w:ind w:firstLine="540"/>
        <w:jc w:val="both"/>
      </w:pPr>
      <w:r>
        <w:t>3) распознавать в устной речи и письменном тексте 1650 лексических единиц (слов, фразовых глаголов, словосочетаний, речевых клише, средств логической связи) и правильно употреблять в устной и письменной речи 1500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C33EB01" w14:textId="77777777" w:rsidR="00C07254" w:rsidRDefault="00C07254" w:rsidP="00C07254">
      <w:pPr>
        <w:pStyle w:val="ConsPlusNormal"/>
        <w:spacing w:before="240"/>
        <w:ind w:firstLine="540"/>
        <w:jc w:val="both"/>
      </w:pPr>
      <w: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-en; имена существительные при помощи префиксов un-, in-/im-, il-/ir- и суффиксов -ance/-ence, -er/-or, -ing, -ist, -ity, -ment, -ness, -sion/-tion, -ship; имена прилагательные при помощи префиксов un-, in-/im-, il-/ir- inter-, non-, post-, pre-, super- и суффиксов -able/-ible, -al, -ed, -ese, -ful, -ian/-an, -ing, -ish, -ive, -less, -ly, -ous, -y; наречия при помощи префиксов un-, in-/im-, il-/ir- и суффикса -ly; числительные при помощи суффиксов -teen, -ty, -th);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 сложные прилагательные путем соединения основы прилагательного/числительного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w:t>
      </w:r>
      <w:r>
        <w:lastRenderedPageBreak/>
        <w:t>прилагательные путем соединения основы прилагательного с основой причастия I (nice-looking);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hand - to hand); глаголов от имен прилагательных (cool - to cool);</w:t>
      </w:r>
    </w:p>
    <w:p w14:paraId="2ECB5A09" w14:textId="77777777" w:rsidR="00C07254" w:rsidRDefault="00C07254" w:rsidP="00C07254">
      <w:pPr>
        <w:pStyle w:val="ConsPlusNormal"/>
        <w:spacing w:before="240"/>
        <w:ind w:firstLine="540"/>
        <w:jc w:val="both"/>
      </w:pPr>
      <w:r>
        <w:t>распознавать и употреблять в устной и письменной речи имена прилагательные на -ed и -ing (excited - exciting);</w:t>
      </w:r>
    </w:p>
    <w:p w14:paraId="4A49C87C" w14:textId="77777777" w:rsidR="00C07254" w:rsidRDefault="00C07254" w:rsidP="00C07254">
      <w:pPr>
        <w:pStyle w:val="ConsPlusNormal"/>
        <w:spacing w:before="240"/>
        <w:ind w:firstLine="540"/>
        <w:jc w:val="both"/>
      </w:pPr>
      <w: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B9D2640" w14:textId="77777777" w:rsidR="00C07254" w:rsidRDefault="00C07254" w:rsidP="00C07254">
      <w:pPr>
        <w:pStyle w:val="ConsPlusNormal"/>
        <w:spacing w:before="240"/>
        <w:ind w:firstLine="540"/>
        <w:jc w:val="both"/>
      </w:pPr>
      <w: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6D119A0" w14:textId="77777777" w:rsidR="00C07254" w:rsidRDefault="00C07254" w:rsidP="00C07254">
      <w:pPr>
        <w:pStyle w:val="ConsPlusNormal"/>
        <w:spacing w:before="240"/>
        <w:ind w:firstLine="540"/>
        <w:jc w:val="both"/>
      </w:pPr>
      <w:r>
        <w:t>4) знать и понимать особенности структуры простых и сложных предложений и различных коммуникативных типов предложений английского языка;</w:t>
      </w:r>
    </w:p>
    <w:p w14:paraId="3ED0E7B1" w14:textId="77777777" w:rsidR="00C07254" w:rsidRDefault="00C07254" w:rsidP="00C07254">
      <w:pPr>
        <w:pStyle w:val="ConsPlusNormal"/>
        <w:spacing w:before="240"/>
        <w:ind w:firstLine="540"/>
        <w:jc w:val="both"/>
      </w:pPr>
      <w:r>
        <w:t>распознавать и употреблять в устной и письменной речи:</w:t>
      </w:r>
    </w:p>
    <w:p w14:paraId="6F553F99" w14:textId="77777777" w:rsidR="00C07254" w:rsidRDefault="00C07254" w:rsidP="00C07254">
      <w:pPr>
        <w:pStyle w:val="ConsPlusNormal"/>
        <w:spacing w:before="240"/>
        <w:ind w:firstLine="540"/>
        <w:jc w:val="both"/>
      </w:pPr>
      <w:r>
        <w:t>предложения, в том числе с несколькими обстоятельствами, следующими в определенном порядке;</w:t>
      </w:r>
    </w:p>
    <w:p w14:paraId="3475C9AB" w14:textId="77777777" w:rsidR="00C07254" w:rsidRDefault="00C07254" w:rsidP="00C07254">
      <w:pPr>
        <w:pStyle w:val="ConsPlusNormal"/>
        <w:spacing w:before="240"/>
        <w:ind w:firstLine="540"/>
        <w:jc w:val="both"/>
      </w:pPr>
      <w:r>
        <w:t>предложения с начальным It;</w:t>
      </w:r>
    </w:p>
    <w:p w14:paraId="25C66CFB" w14:textId="77777777" w:rsidR="00C07254" w:rsidRDefault="00C07254" w:rsidP="00C07254">
      <w:pPr>
        <w:pStyle w:val="ConsPlusNormal"/>
        <w:spacing w:before="240"/>
        <w:ind w:firstLine="540"/>
        <w:jc w:val="both"/>
      </w:pPr>
      <w:r>
        <w:t>предложения с начальным There + to be;</w:t>
      </w:r>
    </w:p>
    <w:p w14:paraId="484F9414" w14:textId="77777777" w:rsidR="00C07254" w:rsidRDefault="00C07254" w:rsidP="00C07254">
      <w:pPr>
        <w:pStyle w:val="ConsPlusNormal"/>
        <w:spacing w:before="240"/>
        <w:ind w:firstLine="540"/>
        <w:jc w:val="both"/>
      </w:pPr>
      <w:r>
        <w:t>предложения с глагольными конструкциями, содержащими глаголы-связки to be, to look, to seem, to feel;</w:t>
      </w:r>
    </w:p>
    <w:p w14:paraId="2FF09444" w14:textId="77777777" w:rsidR="00C07254" w:rsidRDefault="00C07254" w:rsidP="00C07254">
      <w:pPr>
        <w:pStyle w:val="ConsPlusNormal"/>
        <w:spacing w:before="240"/>
        <w:ind w:firstLine="540"/>
        <w:jc w:val="both"/>
      </w:pPr>
      <w:r>
        <w:t>предложения со сложным дополнением - Complex Object;</w:t>
      </w:r>
    </w:p>
    <w:p w14:paraId="3B74B5BE" w14:textId="77777777" w:rsidR="00C07254" w:rsidRDefault="00C07254" w:rsidP="00C07254">
      <w:pPr>
        <w:pStyle w:val="ConsPlusNormal"/>
        <w:spacing w:before="240"/>
        <w:ind w:firstLine="540"/>
        <w:jc w:val="both"/>
      </w:pPr>
      <w:r>
        <w:t>предложения со сложным подлежащим - Complex Subject;</w:t>
      </w:r>
    </w:p>
    <w:p w14:paraId="076D06FB" w14:textId="77777777" w:rsidR="00C07254" w:rsidRPr="004A03B6" w:rsidRDefault="00C07254" w:rsidP="00C07254">
      <w:pPr>
        <w:pStyle w:val="ConsPlusNormal"/>
        <w:spacing w:before="240"/>
        <w:ind w:firstLine="540"/>
        <w:jc w:val="both"/>
        <w:rPr>
          <w:lang w:val="en-US"/>
        </w:rPr>
      </w:pPr>
      <w:r>
        <w:t>инверсию</w:t>
      </w:r>
      <w:r w:rsidRPr="004A03B6">
        <w:rPr>
          <w:lang w:val="en-US"/>
        </w:rPr>
        <w:t xml:space="preserve"> </w:t>
      </w:r>
      <w:r>
        <w:t>с</w:t>
      </w:r>
      <w:r w:rsidRPr="004A03B6">
        <w:rPr>
          <w:lang w:val="en-US"/>
        </w:rPr>
        <w:t xml:space="preserve"> </w:t>
      </w:r>
      <w:r>
        <w:t>конструкциями</w:t>
      </w:r>
      <w:r w:rsidRPr="004A03B6">
        <w:rPr>
          <w:lang w:val="en-US"/>
        </w:rPr>
        <w:t xml:space="preserve"> hardly (ever) ... when, no sooner ... that, if only ...;</w:t>
      </w:r>
    </w:p>
    <w:p w14:paraId="7CB16D33" w14:textId="77777777" w:rsidR="00C07254" w:rsidRDefault="00C07254" w:rsidP="00C07254">
      <w:pPr>
        <w:pStyle w:val="ConsPlusNormal"/>
        <w:spacing w:before="240"/>
        <w:ind w:firstLine="540"/>
        <w:jc w:val="both"/>
      </w:pPr>
      <w:r>
        <w:t>в условных предложениях (If) ... should do;</w:t>
      </w:r>
    </w:p>
    <w:p w14:paraId="3DB72933" w14:textId="77777777" w:rsidR="00C07254" w:rsidRDefault="00C07254" w:rsidP="00C07254">
      <w:pPr>
        <w:pStyle w:val="ConsPlusNormal"/>
        <w:spacing w:before="240"/>
        <w:ind w:firstLine="540"/>
        <w:jc w:val="both"/>
      </w:pPr>
      <w:r>
        <w:t>сложносочиненные предложения с сочинительными союзами and, but, or;</w:t>
      </w:r>
    </w:p>
    <w:p w14:paraId="36B4641E" w14:textId="77777777" w:rsidR="00C07254" w:rsidRDefault="00C07254" w:rsidP="00C07254">
      <w:pPr>
        <w:pStyle w:val="ConsPlusNormal"/>
        <w:spacing w:before="240"/>
        <w:ind w:firstLine="540"/>
        <w:jc w:val="both"/>
      </w:pPr>
      <w:r>
        <w:t>сложноподчиненные предложения с союзами и союзными словами because, if, when, where, what, why, how;</w:t>
      </w:r>
    </w:p>
    <w:p w14:paraId="41719D87" w14:textId="77777777" w:rsidR="00C07254" w:rsidRDefault="00C07254" w:rsidP="00C07254">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3EB51A96" w14:textId="77777777" w:rsidR="00C07254" w:rsidRDefault="00C07254" w:rsidP="00C07254">
      <w:pPr>
        <w:pStyle w:val="ConsPlusNormal"/>
        <w:spacing w:before="240"/>
        <w:ind w:firstLine="540"/>
        <w:jc w:val="both"/>
      </w:pPr>
      <w:r>
        <w:t>сложноподчиненные предложения с союзными словами whoever, whatever, however, whenever;</w:t>
      </w:r>
    </w:p>
    <w:p w14:paraId="44C9BE77" w14:textId="77777777" w:rsidR="00C07254" w:rsidRDefault="00C07254" w:rsidP="00C07254">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 и Conditional III);</w:t>
      </w:r>
    </w:p>
    <w:p w14:paraId="0A9CAA22" w14:textId="77777777" w:rsidR="00C07254" w:rsidRPr="004A03B6" w:rsidRDefault="00C07254" w:rsidP="00C07254">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w:t>
      </w:r>
      <w:r w:rsidRPr="004A03B6">
        <w:rPr>
          <w:lang w:val="en-US"/>
        </w:rPr>
        <w:lastRenderedPageBreak/>
        <w:t>Present/Past Perfect Tense; Present Perfect Continuous Tense);</w:t>
      </w:r>
    </w:p>
    <w:p w14:paraId="37379818" w14:textId="77777777" w:rsidR="00C07254" w:rsidRDefault="00C07254" w:rsidP="00C07254">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6AD29DF8" w14:textId="77777777" w:rsidR="00C07254" w:rsidRDefault="00C07254" w:rsidP="00C07254">
      <w:pPr>
        <w:pStyle w:val="ConsPlusNormal"/>
        <w:spacing w:before="240"/>
        <w:ind w:firstLine="540"/>
        <w:jc w:val="both"/>
      </w:pPr>
      <w:r>
        <w:t>модальные глаголы в косвенной речи в настоящем и прошедшем времени;</w:t>
      </w:r>
    </w:p>
    <w:p w14:paraId="2D031759" w14:textId="77777777" w:rsidR="00C07254" w:rsidRPr="004A03B6" w:rsidRDefault="00C07254" w:rsidP="00C07254">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6AA38CAB" w14:textId="77777777" w:rsidR="00C07254" w:rsidRDefault="00C07254" w:rsidP="00C07254">
      <w:pPr>
        <w:pStyle w:val="ConsPlusNormal"/>
        <w:spacing w:before="240"/>
        <w:ind w:firstLine="540"/>
        <w:jc w:val="both"/>
      </w:pPr>
      <w:r>
        <w:t>предложения с I wish;</w:t>
      </w:r>
    </w:p>
    <w:p w14:paraId="1F586612" w14:textId="77777777" w:rsidR="00C07254" w:rsidRDefault="00C07254" w:rsidP="00C07254">
      <w:pPr>
        <w:pStyle w:val="ConsPlusNormal"/>
        <w:spacing w:before="240"/>
        <w:ind w:firstLine="540"/>
        <w:jc w:val="both"/>
      </w:pPr>
      <w:r>
        <w:t>конструкции с глаголами на -ing: to love/hate doing smth;</w:t>
      </w:r>
    </w:p>
    <w:p w14:paraId="1D50943D"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37539784"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It takes me... to do smth;</w:t>
      </w:r>
    </w:p>
    <w:p w14:paraId="1CE87501" w14:textId="77777777" w:rsidR="00C07254" w:rsidRDefault="00C07254" w:rsidP="00C07254">
      <w:pPr>
        <w:pStyle w:val="ConsPlusNormal"/>
        <w:spacing w:before="240"/>
        <w:ind w:firstLine="540"/>
        <w:jc w:val="both"/>
      </w:pPr>
      <w:r>
        <w:t>конструкция used to + инфинитив глагола;</w:t>
      </w:r>
    </w:p>
    <w:p w14:paraId="1CDD56DF"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be/get used to smth; be/get used to doing smth;</w:t>
      </w:r>
    </w:p>
    <w:p w14:paraId="725A62A1" w14:textId="77777777" w:rsidR="00C07254" w:rsidRPr="004A03B6" w:rsidRDefault="00C07254" w:rsidP="00C07254">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конструкции</w:t>
      </w:r>
      <w:r w:rsidRPr="004A03B6">
        <w:rPr>
          <w:lang w:val="en-US"/>
        </w:rPr>
        <w:t xml:space="preserve"> I'd rather, You'd better;</w:t>
      </w:r>
    </w:p>
    <w:p w14:paraId="1086AE7B" w14:textId="77777777" w:rsidR="00C07254" w:rsidRDefault="00C07254" w:rsidP="00C07254">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19E05F0E" w14:textId="77777777" w:rsidR="00C07254" w:rsidRDefault="00C07254" w:rsidP="00C07254">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4FAB62AB" w14:textId="77777777" w:rsidR="00C07254" w:rsidRPr="004A03B6" w:rsidRDefault="00C07254" w:rsidP="00C07254">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7CF51801" w14:textId="77777777" w:rsidR="00C07254" w:rsidRPr="004A03B6" w:rsidRDefault="00C07254" w:rsidP="00C07254">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 ought to);</w:t>
      </w:r>
    </w:p>
    <w:p w14:paraId="61A6CF0E" w14:textId="77777777" w:rsidR="00C07254" w:rsidRPr="004A03B6" w:rsidRDefault="00C07254" w:rsidP="00C07254">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57622D1E" w14:textId="77777777" w:rsidR="00C07254" w:rsidRDefault="00C07254" w:rsidP="00C07254">
      <w:pPr>
        <w:pStyle w:val="ConsPlusNormal"/>
        <w:spacing w:before="240"/>
        <w:ind w:firstLine="540"/>
        <w:jc w:val="both"/>
      </w:pPr>
      <w:r>
        <w:t>определенный, неопределенный и нулевой артикли;</w:t>
      </w:r>
    </w:p>
    <w:p w14:paraId="6C69BA5A" w14:textId="77777777" w:rsidR="00C07254" w:rsidRDefault="00C07254" w:rsidP="00C07254">
      <w:pPr>
        <w:pStyle w:val="ConsPlusNormal"/>
        <w:spacing w:before="240"/>
        <w:ind w:firstLine="540"/>
        <w:jc w:val="both"/>
      </w:pPr>
      <w:r>
        <w:t>имена существительные во множественном числе, образованные по правилу, и исключения;</w:t>
      </w:r>
    </w:p>
    <w:p w14:paraId="2F1F0276" w14:textId="77777777" w:rsidR="00C07254" w:rsidRDefault="00C07254" w:rsidP="00C07254">
      <w:pPr>
        <w:pStyle w:val="ConsPlusNormal"/>
        <w:spacing w:before="240"/>
        <w:ind w:firstLine="540"/>
        <w:jc w:val="both"/>
      </w:pPr>
      <w:r>
        <w:t>неисчисляемые имена существительные, имеющие форму только множественного числа;</w:t>
      </w:r>
    </w:p>
    <w:p w14:paraId="53AE34C5" w14:textId="77777777" w:rsidR="00C07254" w:rsidRDefault="00C07254" w:rsidP="00C07254">
      <w:pPr>
        <w:pStyle w:val="ConsPlusNormal"/>
        <w:spacing w:before="240"/>
        <w:ind w:firstLine="540"/>
        <w:jc w:val="both"/>
      </w:pPr>
      <w:r>
        <w:t>притяжательный падеж имен существительных;</w:t>
      </w:r>
    </w:p>
    <w:p w14:paraId="5D2B437B" w14:textId="77777777" w:rsidR="00C07254" w:rsidRDefault="00C07254" w:rsidP="00C07254">
      <w:pPr>
        <w:pStyle w:val="ConsPlusNormal"/>
        <w:spacing w:before="240"/>
        <w:ind w:firstLine="540"/>
        <w:jc w:val="both"/>
      </w:pPr>
      <w:r>
        <w:t xml:space="preserve">имена прилагательные и наречия в положительной, сравнительной и превосходной </w:t>
      </w:r>
      <w:r>
        <w:lastRenderedPageBreak/>
        <w:t>степенях, образованных по правилу, и исключения;</w:t>
      </w:r>
    </w:p>
    <w:p w14:paraId="5FC89E52" w14:textId="77777777" w:rsidR="00C07254" w:rsidRDefault="00C07254" w:rsidP="00C07254">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2E6EAB6C" w14:textId="77777777" w:rsidR="00C07254" w:rsidRPr="004A03B6" w:rsidRDefault="00C07254" w:rsidP="00C07254">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66B31CD5" w14:textId="77777777" w:rsidR="00C07254" w:rsidRDefault="00C07254" w:rsidP="00C07254">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p w14:paraId="006605FA" w14:textId="77777777" w:rsidR="00C07254" w:rsidRDefault="00C07254" w:rsidP="00C07254">
      <w:pPr>
        <w:pStyle w:val="ConsPlusNormal"/>
        <w:spacing w:before="240"/>
        <w:ind w:firstLine="540"/>
        <w:jc w:val="both"/>
      </w:pPr>
      <w:r>
        <w:t>количественные и порядковые числительные;</w:t>
      </w:r>
    </w:p>
    <w:p w14:paraId="64FFFF31" w14:textId="77777777" w:rsidR="00C07254" w:rsidRDefault="00C07254" w:rsidP="00C07254">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4BEDDD8F" w14:textId="77777777" w:rsidR="00C07254" w:rsidRDefault="00C07254" w:rsidP="00C07254">
      <w:pPr>
        <w:pStyle w:val="ConsPlusNormal"/>
        <w:spacing w:before="240"/>
        <w:ind w:firstLine="540"/>
        <w:jc w:val="both"/>
      </w:pPr>
      <w:r>
        <w:t>5) владеть социокультурными знаниями и умениями:</w:t>
      </w:r>
    </w:p>
    <w:p w14:paraId="7F59883E" w14:textId="77777777" w:rsidR="00C07254" w:rsidRDefault="00C07254" w:rsidP="00C07254">
      <w:pPr>
        <w:pStyle w:val="ConsPlusNormal"/>
        <w:spacing w:before="240"/>
        <w:ind w:firstLine="540"/>
        <w:jc w:val="both"/>
      </w:pPr>
      <w: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здравоохранение,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8CCB5CD" w14:textId="77777777" w:rsidR="00C07254" w:rsidRDefault="00C07254" w:rsidP="00C07254">
      <w:pPr>
        <w:pStyle w:val="ConsPlusNormal"/>
        <w:spacing w:before="240"/>
        <w:ind w:firstLine="540"/>
        <w:jc w:val="both"/>
      </w:pPr>
      <w:r>
        <w:t>6)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06735F0" w14:textId="77777777" w:rsidR="00C07254" w:rsidRDefault="00C07254" w:rsidP="00C07254">
      <w:pPr>
        <w:pStyle w:val="ConsPlusNormal"/>
        <w:spacing w:before="240"/>
        <w:ind w:firstLine="540"/>
        <w:jc w:val="both"/>
      </w:pPr>
      <w: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ИКТ; соблюдать правила информационной безопасности в ситуациях повседневной жизни и при работе в сети Интернет.</w:t>
      </w:r>
    </w:p>
    <w:p w14:paraId="228D286F" w14:textId="77777777" w:rsidR="00C07254" w:rsidRDefault="00C07254" w:rsidP="00C07254">
      <w:pPr>
        <w:pStyle w:val="ConsPlusNormal"/>
        <w:spacing w:before="240"/>
        <w:ind w:firstLine="540"/>
        <w:jc w:val="both"/>
      </w:pPr>
      <w:r>
        <w:t>97.9. Для проведения единого государственного экзамена по иностранному (английскому) языку (далее - ЕГЭ по иностранному (английскому) языку)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1C54E18D" w14:textId="77777777" w:rsidR="00C07254" w:rsidRDefault="00C07254" w:rsidP="00C07254">
      <w:pPr>
        <w:pStyle w:val="ConsPlusNormal"/>
        <w:jc w:val="both"/>
      </w:pPr>
    </w:p>
    <w:p w14:paraId="7F5D8CAD" w14:textId="77777777" w:rsidR="00C07254" w:rsidRDefault="00C07254" w:rsidP="00C07254">
      <w:pPr>
        <w:pStyle w:val="ConsPlusNormal"/>
        <w:jc w:val="right"/>
      </w:pPr>
      <w:r>
        <w:t>Таблица 6.4</w:t>
      </w:r>
    </w:p>
    <w:p w14:paraId="42EABA5D" w14:textId="77777777" w:rsidR="00C07254" w:rsidRDefault="00C07254" w:rsidP="00C07254">
      <w:pPr>
        <w:pStyle w:val="ConsPlusNormal"/>
        <w:jc w:val="both"/>
      </w:pPr>
    </w:p>
    <w:p w14:paraId="41FC62D1" w14:textId="77777777" w:rsidR="00C07254" w:rsidRDefault="00C07254" w:rsidP="00C07254">
      <w:pPr>
        <w:pStyle w:val="ConsPlusNormal"/>
        <w:jc w:val="center"/>
      </w:pPr>
      <w:r>
        <w:t>Проверяемые на ЕГЭ по иностранному (английскому) языку</w:t>
      </w:r>
    </w:p>
    <w:p w14:paraId="0A67CE63" w14:textId="77777777" w:rsidR="00C07254" w:rsidRDefault="00C07254" w:rsidP="00C07254">
      <w:pPr>
        <w:pStyle w:val="ConsPlusNormal"/>
        <w:jc w:val="center"/>
      </w:pPr>
      <w:r>
        <w:lastRenderedPageBreak/>
        <w:t>требования к результатам освоения основной образовательной</w:t>
      </w:r>
    </w:p>
    <w:p w14:paraId="4B655301" w14:textId="77777777" w:rsidR="00C07254" w:rsidRDefault="00C07254" w:rsidP="00C07254">
      <w:pPr>
        <w:pStyle w:val="ConsPlusNormal"/>
        <w:jc w:val="center"/>
      </w:pPr>
      <w:r>
        <w:t>программы среднего общего образования</w:t>
      </w:r>
    </w:p>
    <w:p w14:paraId="092E1932" w14:textId="77777777" w:rsidR="00C07254" w:rsidRDefault="00C07254" w:rsidP="00C072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07254" w14:paraId="69D209B2" w14:textId="77777777" w:rsidTr="004504B6">
        <w:tc>
          <w:tcPr>
            <w:tcW w:w="1701" w:type="dxa"/>
          </w:tcPr>
          <w:p w14:paraId="48893FBF" w14:textId="77777777" w:rsidR="00C07254" w:rsidRDefault="00C07254" w:rsidP="004504B6">
            <w:pPr>
              <w:pStyle w:val="ConsPlusNormal"/>
              <w:jc w:val="center"/>
            </w:pPr>
            <w:r>
              <w:t>Код проверяемого требования</w:t>
            </w:r>
          </w:p>
        </w:tc>
        <w:tc>
          <w:tcPr>
            <w:tcW w:w="7370" w:type="dxa"/>
          </w:tcPr>
          <w:p w14:paraId="545F5F26" w14:textId="77777777" w:rsidR="00C07254" w:rsidRDefault="00C07254" w:rsidP="004504B6">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C07254" w14:paraId="770ABF70" w14:textId="77777777" w:rsidTr="004504B6">
        <w:tc>
          <w:tcPr>
            <w:tcW w:w="1701" w:type="dxa"/>
          </w:tcPr>
          <w:p w14:paraId="39CAEA26" w14:textId="77777777" w:rsidR="00C07254" w:rsidRDefault="00C07254" w:rsidP="004504B6">
            <w:pPr>
              <w:pStyle w:val="ConsPlusNormal"/>
            </w:pPr>
          </w:p>
        </w:tc>
        <w:tc>
          <w:tcPr>
            <w:tcW w:w="7370" w:type="dxa"/>
          </w:tcPr>
          <w:p w14:paraId="388590A4" w14:textId="77777777" w:rsidR="00C07254" w:rsidRDefault="00C07254" w:rsidP="004504B6">
            <w:pPr>
              <w:pStyle w:val="ConsPlusNormal"/>
              <w:jc w:val="both"/>
            </w:pPr>
            <w:r>
              <w:t>Предметные результаты по учебному предмету "Иностранный язык" предметной области "Иностранные языки" должны отражать сформированность иноязычной коммуникативной компетенции на пороговом уровне и на уровне, превышающем пороговый, достаточном для делового общения в рамках выбранного профиля, в совокупности ее составляющих - речевой (говорение, аудирование, чтение и письменная речь), языковой (орфография, пунктуация, фонетическая, лексическая и грамматическая стороны речи), социокультурной, компенсаторной, метапредметной (учебно-познавательной)</w:t>
            </w:r>
          </w:p>
        </w:tc>
      </w:tr>
      <w:tr w:rsidR="00C07254" w14:paraId="099EDC1D" w14:textId="77777777" w:rsidTr="004504B6">
        <w:tc>
          <w:tcPr>
            <w:tcW w:w="1701" w:type="dxa"/>
          </w:tcPr>
          <w:p w14:paraId="725F200C" w14:textId="77777777" w:rsidR="00C07254" w:rsidRDefault="00C07254" w:rsidP="004504B6">
            <w:pPr>
              <w:pStyle w:val="ConsPlusNormal"/>
              <w:jc w:val="center"/>
            </w:pPr>
            <w:r>
              <w:t>1</w:t>
            </w:r>
          </w:p>
        </w:tc>
        <w:tc>
          <w:tcPr>
            <w:tcW w:w="7370" w:type="dxa"/>
          </w:tcPr>
          <w:p w14:paraId="465D7002" w14:textId="77777777" w:rsidR="00C07254" w:rsidRDefault="00C07254" w:rsidP="004504B6">
            <w:pPr>
              <w:pStyle w:val="ConsPlusNormal"/>
              <w:jc w:val="both"/>
            </w:pPr>
            <w:r>
              <w:t>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Современный мир профессий. Выбор профессии. Деловое общение. Альтернативы в продолжении образования. Роль иностранного языка в современном мире. Молодежь в современном обществе. Ценностные ориентиры молодежи в современном обществе. Досуг молодежи. Природа и экология. Технический прогресс, современные средства информации и коммуникации, интернет-безопасность. Проблемы современной цивилизации. Родная страна и страна (страны) изучаемого языка. Выдающиеся люди родной страны и страны (стран) изучаемого языка. Россия и мир: вклад России в мировую культуру, науку, технику</w:t>
            </w:r>
          </w:p>
        </w:tc>
      </w:tr>
      <w:tr w:rsidR="00C07254" w14:paraId="377AE370" w14:textId="77777777" w:rsidTr="004504B6">
        <w:tc>
          <w:tcPr>
            <w:tcW w:w="1701" w:type="dxa"/>
          </w:tcPr>
          <w:p w14:paraId="2E6F00C7" w14:textId="77777777" w:rsidR="00C07254" w:rsidRDefault="00C07254" w:rsidP="004504B6">
            <w:pPr>
              <w:pStyle w:val="ConsPlusNormal"/>
              <w:jc w:val="center"/>
            </w:pPr>
            <w:r>
              <w:t>1.1</w:t>
            </w:r>
          </w:p>
        </w:tc>
        <w:tc>
          <w:tcPr>
            <w:tcW w:w="7370" w:type="dxa"/>
          </w:tcPr>
          <w:p w14:paraId="737DADA1" w14:textId="77777777" w:rsidR="00C07254" w:rsidRDefault="00C07254" w:rsidP="004504B6">
            <w:pPr>
              <w:pStyle w:val="ConsPlusNormal"/>
              <w:jc w:val="both"/>
            </w:pPr>
            <w:r>
              <w:t>Говорение</w:t>
            </w:r>
          </w:p>
        </w:tc>
      </w:tr>
      <w:tr w:rsidR="00C07254" w14:paraId="208D2B9F" w14:textId="77777777" w:rsidTr="004504B6">
        <w:tc>
          <w:tcPr>
            <w:tcW w:w="1701" w:type="dxa"/>
          </w:tcPr>
          <w:p w14:paraId="00741389" w14:textId="77777777" w:rsidR="00C07254" w:rsidRDefault="00C07254" w:rsidP="004504B6">
            <w:pPr>
              <w:pStyle w:val="ConsPlusNormal"/>
              <w:jc w:val="center"/>
            </w:pPr>
            <w:r>
              <w:t>1.1.1</w:t>
            </w:r>
          </w:p>
        </w:tc>
        <w:tc>
          <w:tcPr>
            <w:tcW w:w="7370" w:type="dxa"/>
          </w:tcPr>
          <w:p w14:paraId="001E2C11" w14:textId="77777777" w:rsidR="00C07254" w:rsidRDefault="00C07254" w:rsidP="004504B6">
            <w:pPr>
              <w:pStyle w:val="ConsPlusNormal"/>
              <w:jc w:val="both"/>
            </w:pPr>
            <w:r>
              <w:t>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уметь участвовать в полилоге с соблюдением норм речевого этикета, принятых в стране (странах) изучаемого языка</w:t>
            </w:r>
          </w:p>
        </w:tc>
      </w:tr>
      <w:tr w:rsidR="00C07254" w14:paraId="2898836A" w14:textId="77777777" w:rsidTr="004504B6">
        <w:tc>
          <w:tcPr>
            <w:tcW w:w="1701" w:type="dxa"/>
          </w:tcPr>
          <w:p w14:paraId="62CF2E83" w14:textId="77777777" w:rsidR="00C07254" w:rsidRDefault="00C07254" w:rsidP="004504B6">
            <w:pPr>
              <w:pStyle w:val="ConsPlusNormal"/>
              <w:jc w:val="center"/>
            </w:pPr>
            <w:r>
              <w:t>1.1.2</w:t>
            </w:r>
          </w:p>
        </w:tc>
        <w:tc>
          <w:tcPr>
            <w:tcW w:w="7370" w:type="dxa"/>
          </w:tcPr>
          <w:p w14:paraId="4138516C" w14:textId="77777777" w:rsidR="00C07254" w:rsidRDefault="00C07254" w:rsidP="004504B6">
            <w:pPr>
              <w:pStyle w:val="ConsPlusNormal"/>
              <w:jc w:val="both"/>
            </w:pPr>
            <w: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объемом 17 - 18 фраз в рамках тематического содержания речи; создавать сообщение в связи с прочитанным (прослушанным) текстом с выражением своего отношения к изложенным событиям и фактам объемом 17 - 18 фраз; устно представлять в объеме 17 - 18 фраз результаты выполненной проектной работы</w:t>
            </w:r>
          </w:p>
        </w:tc>
      </w:tr>
      <w:tr w:rsidR="00C07254" w14:paraId="3E1F2624" w14:textId="77777777" w:rsidTr="004504B6">
        <w:tc>
          <w:tcPr>
            <w:tcW w:w="1701" w:type="dxa"/>
          </w:tcPr>
          <w:p w14:paraId="7DF6318D" w14:textId="77777777" w:rsidR="00C07254" w:rsidRDefault="00C07254" w:rsidP="004504B6">
            <w:pPr>
              <w:pStyle w:val="ConsPlusNormal"/>
              <w:jc w:val="center"/>
            </w:pPr>
            <w:r>
              <w:t>1.2</w:t>
            </w:r>
          </w:p>
        </w:tc>
        <w:tc>
          <w:tcPr>
            <w:tcW w:w="7370" w:type="dxa"/>
          </w:tcPr>
          <w:p w14:paraId="68D7E954" w14:textId="77777777" w:rsidR="00C07254" w:rsidRDefault="00C07254" w:rsidP="004504B6">
            <w:pPr>
              <w:pStyle w:val="ConsPlusNormal"/>
              <w:jc w:val="both"/>
            </w:pPr>
            <w:r>
              <w:t>Аудирование</w:t>
            </w:r>
          </w:p>
        </w:tc>
      </w:tr>
      <w:tr w:rsidR="00C07254" w14:paraId="163EEBCD" w14:textId="77777777" w:rsidTr="004504B6">
        <w:tc>
          <w:tcPr>
            <w:tcW w:w="1701" w:type="dxa"/>
          </w:tcPr>
          <w:p w14:paraId="4C06F8C3" w14:textId="77777777" w:rsidR="00C07254" w:rsidRDefault="00C07254" w:rsidP="004504B6">
            <w:pPr>
              <w:pStyle w:val="ConsPlusNormal"/>
              <w:jc w:val="center"/>
            </w:pPr>
            <w:r>
              <w:lastRenderedPageBreak/>
              <w:t>1.2.1</w:t>
            </w:r>
          </w:p>
        </w:tc>
        <w:tc>
          <w:tcPr>
            <w:tcW w:w="7370" w:type="dxa"/>
          </w:tcPr>
          <w:p w14:paraId="428227D5" w14:textId="77777777" w:rsidR="00C07254" w:rsidRDefault="00C07254" w:rsidP="004504B6">
            <w:pPr>
              <w:pStyle w:val="ConsPlusNormal"/>
              <w:jc w:val="both"/>
            </w:pPr>
            <w: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пониманием основного содержания</w:t>
            </w:r>
          </w:p>
        </w:tc>
      </w:tr>
      <w:tr w:rsidR="00C07254" w14:paraId="4CA530BB" w14:textId="77777777" w:rsidTr="004504B6">
        <w:tc>
          <w:tcPr>
            <w:tcW w:w="1701" w:type="dxa"/>
          </w:tcPr>
          <w:p w14:paraId="06E8CDA6" w14:textId="77777777" w:rsidR="00C07254" w:rsidRDefault="00C07254" w:rsidP="004504B6">
            <w:pPr>
              <w:pStyle w:val="ConsPlusNormal"/>
              <w:jc w:val="center"/>
            </w:pPr>
            <w:r>
              <w:t>1.2.2</w:t>
            </w:r>
          </w:p>
        </w:tc>
        <w:tc>
          <w:tcPr>
            <w:tcW w:w="7370" w:type="dxa"/>
          </w:tcPr>
          <w:p w14:paraId="2C26194C" w14:textId="77777777" w:rsidR="00C07254" w:rsidRDefault="00C07254" w:rsidP="004504B6">
            <w:pPr>
              <w:pStyle w:val="ConsPlusNormal"/>
              <w:jc w:val="both"/>
            </w:pPr>
            <w: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07254" w14:paraId="0A75B4AE" w14:textId="77777777" w:rsidTr="004504B6">
        <w:tc>
          <w:tcPr>
            <w:tcW w:w="1701" w:type="dxa"/>
          </w:tcPr>
          <w:p w14:paraId="784B51A5" w14:textId="77777777" w:rsidR="00C07254" w:rsidRDefault="00C07254" w:rsidP="004504B6">
            <w:pPr>
              <w:pStyle w:val="ConsPlusNormal"/>
              <w:jc w:val="center"/>
            </w:pPr>
            <w:r>
              <w:t>1.2.3</w:t>
            </w:r>
          </w:p>
        </w:tc>
        <w:tc>
          <w:tcPr>
            <w:tcW w:w="7370" w:type="dxa"/>
          </w:tcPr>
          <w:p w14:paraId="7C880D5D" w14:textId="77777777" w:rsidR="00C07254" w:rsidRDefault="00C07254" w:rsidP="004504B6">
            <w:pPr>
              <w:pStyle w:val="ConsPlusNormal"/>
              <w:jc w:val="both"/>
            </w:pPr>
            <w: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полным пониманием</w:t>
            </w:r>
          </w:p>
        </w:tc>
      </w:tr>
      <w:tr w:rsidR="00C07254" w14:paraId="0BCD7A11" w14:textId="77777777" w:rsidTr="004504B6">
        <w:tc>
          <w:tcPr>
            <w:tcW w:w="1701" w:type="dxa"/>
          </w:tcPr>
          <w:p w14:paraId="60A12F7B" w14:textId="77777777" w:rsidR="00C07254" w:rsidRDefault="00C07254" w:rsidP="004504B6">
            <w:pPr>
              <w:pStyle w:val="ConsPlusNormal"/>
              <w:jc w:val="center"/>
            </w:pPr>
            <w:r>
              <w:t>1.3</w:t>
            </w:r>
          </w:p>
        </w:tc>
        <w:tc>
          <w:tcPr>
            <w:tcW w:w="7370" w:type="dxa"/>
          </w:tcPr>
          <w:p w14:paraId="22A76B56" w14:textId="77777777" w:rsidR="00C07254" w:rsidRDefault="00C07254" w:rsidP="004504B6">
            <w:pPr>
              <w:pStyle w:val="ConsPlusNormal"/>
              <w:jc w:val="both"/>
            </w:pPr>
            <w:r>
              <w:t>Смысловое чтение</w:t>
            </w:r>
          </w:p>
        </w:tc>
      </w:tr>
      <w:tr w:rsidR="00C07254" w14:paraId="7B1A73F3" w14:textId="77777777" w:rsidTr="004504B6">
        <w:tc>
          <w:tcPr>
            <w:tcW w:w="1701" w:type="dxa"/>
          </w:tcPr>
          <w:p w14:paraId="64D09E03" w14:textId="77777777" w:rsidR="00C07254" w:rsidRDefault="00C07254" w:rsidP="004504B6">
            <w:pPr>
              <w:pStyle w:val="ConsPlusNormal"/>
              <w:jc w:val="center"/>
            </w:pPr>
            <w:r>
              <w:t>1.3.1</w:t>
            </w:r>
          </w:p>
        </w:tc>
        <w:tc>
          <w:tcPr>
            <w:tcW w:w="7370" w:type="dxa"/>
          </w:tcPr>
          <w:p w14:paraId="324AD001" w14:textId="77777777" w:rsidR="00C07254" w:rsidRDefault="00C07254" w:rsidP="004504B6">
            <w:pPr>
              <w:pStyle w:val="ConsPlusNormal"/>
              <w:jc w:val="both"/>
            </w:pPr>
            <w: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пониманием основного содержания</w:t>
            </w:r>
          </w:p>
        </w:tc>
      </w:tr>
      <w:tr w:rsidR="00C07254" w14:paraId="6DD7700B" w14:textId="77777777" w:rsidTr="004504B6">
        <w:tc>
          <w:tcPr>
            <w:tcW w:w="1701" w:type="dxa"/>
          </w:tcPr>
          <w:p w14:paraId="40DF3D52" w14:textId="77777777" w:rsidR="00C07254" w:rsidRDefault="00C07254" w:rsidP="004504B6">
            <w:pPr>
              <w:pStyle w:val="ConsPlusNormal"/>
              <w:jc w:val="center"/>
            </w:pPr>
            <w:r>
              <w:t>1.3.2</w:t>
            </w:r>
          </w:p>
        </w:tc>
        <w:tc>
          <w:tcPr>
            <w:tcW w:w="7370" w:type="dxa"/>
          </w:tcPr>
          <w:p w14:paraId="4F4038FF" w14:textId="77777777" w:rsidR="00C07254" w:rsidRDefault="00C07254" w:rsidP="004504B6">
            <w:pPr>
              <w:pStyle w:val="ConsPlusNormal"/>
              <w:jc w:val="both"/>
            </w:pPr>
            <w: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пониманием нужной (интересующей, запрашиваемой) информации</w:t>
            </w:r>
          </w:p>
        </w:tc>
      </w:tr>
      <w:tr w:rsidR="00C07254" w14:paraId="66AE1A68" w14:textId="77777777" w:rsidTr="004504B6">
        <w:tc>
          <w:tcPr>
            <w:tcW w:w="1701" w:type="dxa"/>
          </w:tcPr>
          <w:p w14:paraId="7CF234ED" w14:textId="77777777" w:rsidR="00C07254" w:rsidRDefault="00C07254" w:rsidP="004504B6">
            <w:pPr>
              <w:pStyle w:val="ConsPlusNormal"/>
              <w:jc w:val="center"/>
            </w:pPr>
            <w:r>
              <w:t>1.3.3</w:t>
            </w:r>
          </w:p>
        </w:tc>
        <w:tc>
          <w:tcPr>
            <w:tcW w:w="7370" w:type="dxa"/>
          </w:tcPr>
          <w:p w14:paraId="72E56DB1" w14:textId="77777777" w:rsidR="00C07254" w:rsidRDefault="00C07254" w:rsidP="004504B6">
            <w:pPr>
              <w:pStyle w:val="ConsPlusNormal"/>
              <w:jc w:val="both"/>
            </w:pPr>
            <w: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полным пониманием прочитанного</w:t>
            </w:r>
          </w:p>
        </w:tc>
      </w:tr>
      <w:tr w:rsidR="00C07254" w14:paraId="7184BD38" w14:textId="77777777" w:rsidTr="004504B6">
        <w:tc>
          <w:tcPr>
            <w:tcW w:w="1701" w:type="dxa"/>
          </w:tcPr>
          <w:p w14:paraId="4037F268" w14:textId="77777777" w:rsidR="00C07254" w:rsidRDefault="00C07254" w:rsidP="004504B6">
            <w:pPr>
              <w:pStyle w:val="ConsPlusNormal"/>
              <w:jc w:val="center"/>
            </w:pPr>
            <w:r>
              <w:t>1.3.4</w:t>
            </w:r>
          </w:p>
        </w:tc>
        <w:tc>
          <w:tcPr>
            <w:tcW w:w="7370" w:type="dxa"/>
          </w:tcPr>
          <w:p w14:paraId="3D5B4577" w14:textId="77777777" w:rsidR="00C07254" w:rsidRDefault="00C07254" w:rsidP="004504B6">
            <w:pPr>
              <w:pStyle w:val="ConsPlusNormal"/>
              <w:jc w:val="both"/>
            </w:pPr>
            <w:r>
              <w:t>Читать несплошные тексты (таблицы, диаграммы, графики, инфографику) и понимать представленную в них информацию</w:t>
            </w:r>
          </w:p>
        </w:tc>
      </w:tr>
      <w:tr w:rsidR="00C07254" w14:paraId="6D55243E" w14:textId="77777777" w:rsidTr="004504B6">
        <w:tc>
          <w:tcPr>
            <w:tcW w:w="1701" w:type="dxa"/>
          </w:tcPr>
          <w:p w14:paraId="0C5C0921" w14:textId="77777777" w:rsidR="00C07254" w:rsidRDefault="00C07254" w:rsidP="004504B6">
            <w:pPr>
              <w:pStyle w:val="ConsPlusNormal"/>
              <w:jc w:val="center"/>
            </w:pPr>
            <w:r>
              <w:t>1.4</w:t>
            </w:r>
          </w:p>
        </w:tc>
        <w:tc>
          <w:tcPr>
            <w:tcW w:w="7370" w:type="dxa"/>
          </w:tcPr>
          <w:p w14:paraId="41D6ED29" w14:textId="77777777" w:rsidR="00C07254" w:rsidRDefault="00C07254" w:rsidP="004504B6">
            <w:pPr>
              <w:pStyle w:val="ConsPlusNormal"/>
              <w:jc w:val="both"/>
            </w:pPr>
            <w:r>
              <w:t>Письменная речь</w:t>
            </w:r>
          </w:p>
        </w:tc>
      </w:tr>
      <w:tr w:rsidR="00C07254" w14:paraId="7A20C414" w14:textId="77777777" w:rsidTr="004504B6">
        <w:tc>
          <w:tcPr>
            <w:tcW w:w="1701" w:type="dxa"/>
          </w:tcPr>
          <w:p w14:paraId="765C635E" w14:textId="77777777" w:rsidR="00C07254" w:rsidRDefault="00C07254" w:rsidP="004504B6">
            <w:pPr>
              <w:pStyle w:val="ConsPlusNormal"/>
              <w:jc w:val="center"/>
            </w:pPr>
            <w:r>
              <w:t>1.4.1</w:t>
            </w:r>
          </w:p>
        </w:tc>
        <w:tc>
          <w:tcPr>
            <w:tcW w:w="7370" w:type="dxa"/>
          </w:tcPr>
          <w:p w14:paraId="515D0F4C" w14:textId="77777777" w:rsidR="00C07254" w:rsidRDefault="00C07254" w:rsidP="004504B6">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C07254" w14:paraId="758D9AF8" w14:textId="77777777" w:rsidTr="004504B6">
        <w:tc>
          <w:tcPr>
            <w:tcW w:w="1701" w:type="dxa"/>
          </w:tcPr>
          <w:p w14:paraId="560F1B91" w14:textId="77777777" w:rsidR="00C07254" w:rsidRDefault="00C07254" w:rsidP="004504B6">
            <w:pPr>
              <w:pStyle w:val="ConsPlusNormal"/>
              <w:jc w:val="center"/>
            </w:pPr>
            <w:r>
              <w:t>1.4.2</w:t>
            </w:r>
          </w:p>
        </w:tc>
        <w:tc>
          <w:tcPr>
            <w:tcW w:w="7370" w:type="dxa"/>
          </w:tcPr>
          <w:p w14:paraId="1CA15D86" w14:textId="77777777" w:rsidR="00C07254" w:rsidRDefault="00C07254" w:rsidP="004504B6">
            <w:pPr>
              <w:pStyle w:val="ConsPlusNormal"/>
              <w:jc w:val="both"/>
            </w:pPr>
            <w:r>
              <w:t>Писать электронное сообщение личного характера объемом до 140 слов, соблюдая принятый речевой этикет</w:t>
            </w:r>
          </w:p>
        </w:tc>
      </w:tr>
      <w:tr w:rsidR="00C07254" w14:paraId="6F603BD0" w14:textId="77777777" w:rsidTr="004504B6">
        <w:tc>
          <w:tcPr>
            <w:tcW w:w="1701" w:type="dxa"/>
          </w:tcPr>
          <w:p w14:paraId="547F0C43" w14:textId="77777777" w:rsidR="00C07254" w:rsidRDefault="00C07254" w:rsidP="004504B6">
            <w:pPr>
              <w:pStyle w:val="ConsPlusNormal"/>
              <w:jc w:val="center"/>
            </w:pPr>
            <w:r>
              <w:t>1.4.3</w:t>
            </w:r>
          </w:p>
        </w:tc>
        <w:tc>
          <w:tcPr>
            <w:tcW w:w="7370" w:type="dxa"/>
          </w:tcPr>
          <w:p w14:paraId="29063D09" w14:textId="77777777" w:rsidR="00C07254" w:rsidRDefault="00C07254" w:rsidP="004504B6">
            <w:pPr>
              <w:pStyle w:val="ConsPlusNormal"/>
              <w:jc w:val="both"/>
            </w:pPr>
            <w:r>
              <w:t>Создавать письменные высказывания объемом до 250 слов с использованием плана, картинки, таблицы, графиков, диаграмм, прочитанного (прослушанного) текста; заполнять таблицу, кратко фиксируя содержание прочитанного (прослушанного) текста или дополняя информацию в таблице; комментировать информацию, высказывание, цитату, пословицу с выражением и аргументацией своего мнения</w:t>
            </w:r>
          </w:p>
        </w:tc>
      </w:tr>
      <w:tr w:rsidR="00C07254" w14:paraId="78A0C09F" w14:textId="77777777" w:rsidTr="004504B6">
        <w:tc>
          <w:tcPr>
            <w:tcW w:w="1701" w:type="dxa"/>
          </w:tcPr>
          <w:p w14:paraId="59E38795" w14:textId="77777777" w:rsidR="00C07254" w:rsidRDefault="00C07254" w:rsidP="004504B6">
            <w:pPr>
              <w:pStyle w:val="ConsPlusNormal"/>
              <w:jc w:val="center"/>
            </w:pPr>
            <w:r>
              <w:t>1.4.4</w:t>
            </w:r>
          </w:p>
        </w:tc>
        <w:tc>
          <w:tcPr>
            <w:tcW w:w="7370" w:type="dxa"/>
          </w:tcPr>
          <w:p w14:paraId="08D54410" w14:textId="77777777" w:rsidR="00C07254" w:rsidRDefault="00C07254" w:rsidP="004504B6">
            <w:pPr>
              <w:pStyle w:val="ConsPlusNormal"/>
              <w:jc w:val="both"/>
            </w:pPr>
            <w:r>
              <w:t>Представлять результаты выполненной проектной работы объемом до 180 слов</w:t>
            </w:r>
          </w:p>
        </w:tc>
      </w:tr>
      <w:tr w:rsidR="00C07254" w14:paraId="5052FBA6" w14:textId="77777777" w:rsidTr="004504B6">
        <w:tc>
          <w:tcPr>
            <w:tcW w:w="1701" w:type="dxa"/>
          </w:tcPr>
          <w:p w14:paraId="4A0A9769" w14:textId="77777777" w:rsidR="00C07254" w:rsidRDefault="00C07254" w:rsidP="004504B6">
            <w:pPr>
              <w:pStyle w:val="ConsPlusNormal"/>
              <w:jc w:val="center"/>
            </w:pPr>
            <w:r>
              <w:t>1.4.5</w:t>
            </w:r>
          </w:p>
        </w:tc>
        <w:tc>
          <w:tcPr>
            <w:tcW w:w="7370" w:type="dxa"/>
          </w:tcPr>
          <w:p w14:paraId="135F7688" w14:textId="77777777" w:rsidR="00C07254" w:rsidRDefault="00C07254" w:rsidP="004504B6">
            <w:pPr>
              <w:pStyle w:val="ConsPlusNormal"/>
              <w:jc w:val="both"/>
            </w:pPr>
            <w:r>
              <w:t xml:space="preserve">Писать резюме и письмо-обращение о приеме на работу объемом до </w:t>
            </w:r>
            <w:r>
              <w:lastRenderedPageBreak/>
              <w:t>140 слов с сообщением основных сведений о себе; писать официальное (деловое) письмо, в том числе электронное, объемом до 180 слов в соответствии с нормами официального общения, принятыми в стране (странах) изучаемого языка</w:t>
            </w:r>
          </w:p>
        </w:tc>
      </w:tr>
      <w:tr w:rsidR="00C07254" w14:paraId="7FB331BC" w14:textId="77777777" w:rsidTr="004504B6">
        <w:tc>
          <w:tcPr>
            <w:tcW w:w="1701" w:type="dxa"/>
          </w:tcPr>
          <w:p w14:paraId="1A8CEAA5" w14:textId="77777777" w:rsidR="00C07254" w:rsidRDefault="00C07254" w:rsidP="004504B6">
            <w:pPr>
              <w:pStyle w:val="ConsPlusNormal"/>
              <w:jc w:val="center"/>
            </w:pPr>
            <w:r>
              <w:lastRenderedPageBreak/>
              <w:t>1.5</w:t>
            </w:r>
          </w:p>
        </w:tc>
        <w:tc>
          <w:tcPr>
            <w:tcW w:w="7370" w:type="dxa"/>
          </w:tcPr>
          <w:p w14:paraId="2B127F87" w14:textId="77777777" w:rsidR="00C07254" w:rsidRDefault="00C07254" w:rsidP="004504B6">
            <w:pPr>
              <w:pStyle w:val="ConsPlusNormal"/>
              <w:jc w:val="both"/>
            </w:pPr>
            <w:r>
              <w:t>Перевод</w:t>
            </w:r>
          </w:p>
        </w:tc>
      </w:tr>
      <w:tr w:rsidR="00C07254" w14:paraId="712A3262" w14:textId="77777777" w:rsidTr="004504B6">
        <w:tc>
          <w:tcPr>
            <w:tcW w:w="1701" w:type="dxa"/>
          </w:tcPr>
          <w:p w14:paraId="1887F561" w14:textId="77777777" w:rsidR="00C07254" w:rsidRDefault="00C07254" w:rsidP="004504B6">
            <w:pPr>
              <w:pStyle w:val="ConsPlusNormal"/>
              <w:jc w:val="center"/>
            </w:pPr>
            <w:r>
              <w:t>1.5.1</w:t>
            </w:r>
          </w:p>
        </w:tc>
        <w:tc>
          <w:tcPr>
            <w:tcW w:w="7370" w:type="dxa"/>
          </w:tcPr>
          <w:p w14:paraId="32DD5C49" w14:textId="77777777" w:rsidR="00C07254" w:rsidRDefault="00C07254" w:rsidP="004504B6">
            <w:pPr>
              <w:pStyle w:val="ConsPlusNormal"/>
              <w:jc w:val="both"/>
            </w:pPr>
            <w:r>
              <w:t>Овладение умениями письменного перевода с иностранного языка на русский язык аутентичных текстов научно-популярного характера (в том числе в русле выбранного профиля)</w:t>
            </w:r>
          </w:p>
        </w:tc>
      </w:tr>
      <w:tr w:rsidR="00C07254" w14:paraId="75827098" w14:textId="77777777" w:rsidTr="004504B6">
        <w:tc>
          <w:tcPr>
            <w:tcW w:w="1701" w:type="dxa"/>
          </w:tcPr>
          <w:p w14:paraId="7ADBDFF2" w14:textId="77777777" w:rsidR="00C07254" w:rsidRDefault="00C07254" w:rsidP="004504B6">
            <w:pPr>
              <w:pStyle w:val="ConsPlusNormal"/>
              <w:jc w:val="center"/>
            </w:pPr>
            <w:r>
              <w:t>2</w:t>
            </w:r>
          </w:p>
        </w:tc>
        <w:tc>
          <w:tcPr>
            <w:tcW w:w="7370" w:type="dxa"/>
          </w:tcPr>
          <w:p w14:paraId="602B3AFA" w14:textId="77777777" w:rsidR="00C07254" w:rsidRDefault="00C07254" w:rsidP="004504B6">
            <w:pPr>
              <w:pStyle w:val="ConsPlusNormal"/>
              <w:jc w:val="both"/>
            </w:pPr>
            <w:r>
              <w:t>Языковая сторона речи</w:t>
            </w:r>
          </w:p>
        </w:tc>
      </w:tr>
      <w:tr w:rsidR="00C07254" w14:paraId="218A769E" w14:textId="77777777" w:rsidTr="004504B6">
        <w:tc>
          <w:tcPr>
            <w:tcW w:w="1701" w:type="dxa"/>
          </w:tcPr>
          <w:p w14:paraId="28266703" w14:textId="77777777" w:rsidR="00C07254" w:rsidRDefault="00C07254" w:rsidP="004504B6">
            <w:pPr>
              <w:pStyle w:val="ConsPlusNormal"/>
              <w:jc w:val="center"/>
            </w:pPr>
            <w:r>
              <w:t>2.1</w:t>
            </w:r>
          </w:p>
        </w:tc>
        <w:tc>
          <w:tcPr>
            <w:tcW w:w="7370" w:type="dxa"/>
          </w:tcPr>
          <w:p w14:paraId="644AB83A" w14:textId="77777777" w:rsidR="00C07254" w:rsidRDefault="00C07254" w:rsidP="004504B6">
            <w:pPr>
              <w:pStyle w:val="ConsPlusNormal"/>
              <w:jc w:val="both"/>
            </w:pPr>
            <w: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w:t>
            </w:r>
          </w:p>
        </w:tc>
      </w:tr>
      <w:tr w:rsidR="00C07254" w14:paraId="7098977A" w14:textId="77777777" w:rsidTr="004504B6">
        <w:tc>
          <w:tcPr>
            <w:tcW w:w="1701" w:type="dxa"/>
          </w:tcPr>
          <w:p w14:paraId="57F5544D" w14:textId="77777777" w:rsidR="00C07254" w:rsidRDefault="00C07254" w:rsidP="004504B6">
            <w:pPr>
              <w:pStyle w:val="ConsPlusNormal"/>
              <w:jc w:val="center"/>
            </w:pPr>
            <w:r>
              <w:t>2.2</w:t>
            </w:r>
          </w:p>
        </w:tc>
        <w:tc>
          <w:tcPr>
            <w:tcW w:w="7370" w:type="dxa"/>
          </w:tcPr>
          <w:p w14:paraId="79B0040E" w14:textId="77777777" w:rsidR="00C07254" w:rsidRDefault="00C07254" w:rsidP="004504B6">
            <w:pPr>
              <w:pStyle w:val="ConsPlusNormal"/>
              <w:jc w:val="both"/>
            </w:pPr>
            <w:r>
              <w:t>Овладение орфографическими навыками в отношении изученного лексического материала</w:t>
            </w:r>
          </w:p>
        </w:tc>
      </w:tr>
      <w:tr w:rsidR="00C07254" w14:paraId="525BB362" w14:textId="77777777" w:rsidTr="004504B6">
        <w:tc>
          <w:tcPr>
            <w:tcW w:w="1701" w:type="dxa"/>
          </w:tcPr>
          <w:p w14:paraId="28F8100B" w14:textId="77777777" w:rsidR="00C07254" w:rsidRDefault="00C07254" w:rsidP="004504B6">
            <w:pPr>
              <w:pStyle w:val="ConsPlusNormal"/>
              <w:jc w:val="center"/>
            </w:pPr>
            <w:r>
              <w:t>2.3</w:t>
            </w:r>
          </w:p>
        </w:tc>
        <w:tc>
          <w:tcPr>
            <w:tcW w:w="7370" w:type="dxa"/>
          </w:tcPr>
          <w:p w14:paraId="4F8C3F0D" w14:textId="77777777" w:rsidR="00C07254" w:rsidRDefault="00C07254" w:rsidP="004504B6">
            <w:pPr>
              <w:pStyle w:val="ConsPlusNormal"/>
              <w:jc w:val="both"/>
            </w:pPr>
            <w:r>
              <w:t>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а также официальное (деловое) письмо, в том числе электронное письмо</w:t>
            </w:r>
          </w:p>
        </w:tc>
      </w:tr>
      <w:tr w:rsidR="00C07254" w14:paraId="2F0423C1" w14:textId="77777777" w:rsidTr="004504B6">
        <w:tc>
          <w:tcPr>
            <w:tcW w:w="1701" w:type="dxa"/>
          </w:tcPr>
          <w:p w14:paraId="22FD9264" w14:textId="77777777" w:rsidR="00C07254" w:rsidRDefault="00C07254" w:rsidP="004504B6">
            <w:pPr>
              <w:pStyle w:val="ConsPlusNormal"/>
              <w:jc w:val="center"/>
            </w:pPr>
            <w:r>
              <w:t>2.4</w:t>
            </w:r>
          </w:p>
        </w:tc>
        <w:tc>
          <w:tcPr>
            <w:tcW w:w="7370" w:type="dxa"/>
          </w:tcPr>
          <w:p w14:paraId="74E5CD5B" w14:textId="77777777" w:rsidR="00C07254" w:rsidRDefault="00C07254" w:rsidP="004504B6">
            <w:pPr>
              <w:pStyle w:val="ConsPlusNormal"/>
              <w:jc w:val="both"/>
            </w:pPr>
            <w: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w:t>
            </w:r>
          </w:p>
        </w:tc>
      </w:tr>
      <w:tr w:rsidR="00C07254" w14:paraId="1EA4DF14" w14:textId="77777777" w:rsidTr="004504B6">
        <w:tc>
          <w:tcPr>
            <w:tcW w:w="1701" w:type="dxa"/>
          </w:tcPr>
          <w:p w14:paraId="4CDC7B27" w14:textId="77777777" w:rsidR="00C07254" w:rsidRDefault="00C07254" w:rsidP="004504B6">
            <w:pPr>
              <w:pStyle w:val="ConsPlusNormal"/>
              <w:jc w:val="center"/>
            </w:pPr>
            <w:r>
              <w:t>2.5</w:t>
            </w:r>
          </w:p>
        </w:tc>
        <w:tc>
          <w:tcPr>
            <w:tcW w:w="7370" w:type="dxa"/>
          </w:tcPr>
          <w:p w14:paraId="416D716B" w14:textId="77777777" w:rsidR="00C07254" w:rsidRDefault="00C07254" w:rsidP="004504B6">
            <w:pPr>
              <w:pStyle w:val="ConsPlusNormal"/>
              <w:jc w:val="both"/>
            </w:pPr>
            <w:r>
              <w:t>Овладение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tc>
      </w:tr>
      <w:tr w:rsidR="00C07254" w14:paraId="09808D25" w14:textId="77777777" w:rsidTr="004504B6">
        <w:tc>
          <w:tcPr>
            <w:tcW w:w="1701" w:type="dxa"/>
          </w:tcPr>
          <w:p w14:paraId="360EC780" w14:textId="77777777" w:rsidR="00C07254" w:rsidRDefault="00C07254" w:rsidP="004504B6">
            <w:pPr>
              <w:pStyle w:val="ConsPlusNormal"/>
              <w:jc w:val="center"/>
            </w:pPr>
            <w:r>
              <w:t>2.6</w:t>
            </w:r>
          </w:p>
        </w:tc>
        <w:tc>
          <w:tcPr>
            <w:tcW w:w="7370" w:type="dxa"/>
          </w:tcPr>
          <w:p w14:paraId="70084D0B" w14:textId="77777777" w:rsidR="00C07254" w:rsidRDefault="00C07254" w:rsidP="004504B6">
            <w:pPr>
              <w:pStyle w:val="ConsPlusNormal"/>
              <w:jc w:val="both"/>
            </w:pPr>
            <w: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C07254" w14:paraId="5ECE8282" w14:textId="77777777" w:rsidTr="004504B6">
        <w:tc>
          <w:tcPr>
            <w:tcW w:w="1701" w:type="dxa"/>
          </w:tcPr>
          <w:p w14:paraId="23B37885" w14:textId="77777777" w:rsidR="00C07254" w:rsidRDefault="00C07254" w:rsidP="004504B6">
            <w:pPr>
              <w:pStyle w:val="ConsPlusNormal"/>
              <w:jc w:val="center"/>
            </w:pPr>
            <w:r>
              <w:t>3</w:t>
            </w:r>
          </w:p>
        </w:tc>
        <w:tc>
          <w:tcPr>
            <w:tcW w:w="7370" w:type="dxa"/>
          </w:tcPr>
          <w:p w14:paraId="37234302" w14:textId="77777777" w:rsidR="00C07254" w:rsidRDefault="00C07254" w:rsidP="004504B6">
            <w:pPr>
              <w:pStyle w:val="ConsPlusNormal"/>
              <w:jc w:val="both"/>
            </w:pPr>
            <w:r>
              <w:t>Социокультурные знания и умения</w:t>
            </w:r>
          </w:p>
        </w:tc>
      </w:tr>
      <w:tr w:rsidR="00C07254" w14:paraId="267EA4D1" w14:textId="77777777" w:rsidTr="004504B6">
        <w:tc>
          <w:tcPr>
            <w:tcW w:w="1701" w:type="dxa"/>
          </w:tcPr>
          <w:p w14:paraId="3371ACD0" w14:textId="77777777" w:rsidR="00C07254" w:rsidRDefault="00C07254" w:rsidP="004504B6">
            <w:pPr>
              <w:pStyle w:val="ConsPlusNormal"/>
              <w:jc w:val="center"/>
            </w:pPr>
            <w:r>
              <w:lastRenderedPageBreak/>
              <w:t>3.1</w:t>
            </w:r>
          </w:p>
        </w:tc>
        <w:tc>
          <w:tcPr>
            <w:tcW w:w="7370" w:type="dxa"/>
          </w:tcPr>
          <w:p w14:paraId="2AFF7D82" w14:textId="77777777" w:rsidR="00C07254" w:rsidRDefault="00C07254" w:rsidP="004504B6">
            <w:pPr>
              <w:pStyle w:val="ConsPlusNormal"/>
              <w:jc w:val="both"/>
            </w:pPr>
            <w: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 (стран)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tc>
      </w:tr>
      <w:tr w:rsidR="00C07254" w14:paraId="37B1A59A" w14:textId="77777777" w:rsidTr="004504B6">
        <w:tc>
          <w:tcPr>
            <w:tcW w:w="1701" w:type="dxa"/>
          </w:tcPr>
          <w:p w14:paraId="6385AF6E" w14:textId="77777777" w:rsidR="00C07254" w:rsidRDefault="00C07254" w:rsidP="004504B6">
            <w:pPr>
              <w:pStyle w:val="ConsPlusNormal"/>
              <w:jc w:val="center"/>
            </w:pPr>
            <w:r>
              <w:t>4</w:t>
            </w:r>
          </w:p>
        </w:tc>
        <w:tc>
          <w:tcPr>
            <w:tcW w:w="7370" w:type="dxa"/>
          </w:tcPr>
          <w:p w14:paraId="1AA7F012" w14:textId="77777777" w:rsidR="00C07254" w:rsidRDefault="00C07254" w:rsidP="004504B6">
            <w:pPr>
              <w:pStyle w:val="ConsPlusNormal"/>
              <w:jc w:val="both"/>
            </w:pPr>
            <w:r>
              <w:t>Компенсаторные умения</w:t>
            </w:r>
          </w:p>
        </w:tc>
      </w:tr>
      <w:tr w:rsidR="00C07254" w14:paraId="2D2573DB" w14:textId="77777777" w:rsidTr="004504B6">
        <w:tc>
          <w:tcPr>
            <w:tcW w:w="1701" w:type="dxa"/>
          </w:tcPr>
          <w:p w14:paraId="352ACE3A" w14:textId="77777777" w:rsidR="00C07254" w:rsidRDefault="00C07254" w:rsidP="004504B6">
            <w:pPr>
              <w:pStyle w:val="ConsPlusNormal"/>
              <w:jc w:val="center"/>
            </w:pPr>
            <w:r>
              <w:t>4.1</w:t>
            </w:r>
          </w:p>
        </w:tc>
        <w:tc>
          <w:tcPr>
            <w:tcW w:w="7370" w:type="dxa"/>
          </w:tcPr>
          <w:p w14:paraId="46365346" w14:textId="77777777" w:rsidR="00C07254" w:rsidRDefault="00C07254" w:rsidP="004504B6">
            <w:pPr>
              <w:pStyle w:val="ConsPlusNormal"/>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C07254" w14:paraId="06FE0EC4" w14:textId="77777777" w:rsidTr="004504B6">
        <w:tc>
          <w:tcPr>
            <w:tcW w:w="1701" w:type="dxa"/>
          </w:tcPr>
          <w:p w14:paraId="10DA60B8" w14:textId="77777777" w:rsidR="00C07254" w:rsidRDefault="00C07254" w:rsidP="004504B6">
            <w:pPr>
              <w:pStyle w:val="ConsPlusNormal"/>
              <w:jc w:val="center"/>
            </w:pPr>
            <w:r>
              <w:t>5</w:t>
            </w:r>
          </w:p>
        </w:tc>
        <w:tc>
          <w:tcPr>
            <w:tcW w:w="7370" w:type="dxa"/>
          </w:tcPr>
          <w:p w14:paraId="24BD2340" w14:textId="77777777" w:rsidR="00C07254" w:rsidRDefault="00C07254" w:rsidP="004504B6">
            <w:pPr>
              <w:pStyle w:val="ConsPlusNormal"/>
              <w:jc w:val="both"/>
            </w:pPr>
            <w: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сети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14:paraId="5B8937BD" w14:textId="77777777" w:rsidR="00C07254" w:rsidRDefault="00C07254" w:rsidP="00C07254">
      <w:pPr>
        <w:pStyle w:val="ConsPlusNormal"/>
        <w:jc w:val="both"/>
      </w:pPr>
    </w:p>
    <w:p w14:paraId="3A2C32E4" w14:textId="77777777" w:rsidR="00C07254" w:rsidRDefault="00C07254" w:rsidP="00C07254">
      <w:pPr>
        <w:pStyle w:val="ConsPlusNormal"/>
        <w:jc w:val="right"/>
      </w:pPr>
      <w:r>
        <w:t>Таблица 6.5</w:t>
      </w:r>
    </w:p>
    <w:p w14:paraId="4CA91784" w14:textId="77777777" w:rsidR="00C07254" w:rsidRDefault="00C07254" w:rsidP="00C07254">
      <w:pPr>
        <w:pStyle w:val="ConsPlusNormal"/>
        <w:jc w:val="both"/>
      </w:pPr>
    </w:p>
    <w:p w14:paraId="0DF7EFC2" w14:textId="77777777" w:rsidR="00C07254" w:rsidRDefault="00C07254" w:rsidP="00C07254">
      <w:pPr>
        <w:pStyle w:val="ConsPlusNormal"/>
        <w:jc w:val="center"/>
      </w:pPr>
      <w:r>
        <w:t>Перечень элементов содержания, проверяемых на ЕГЭ</w:t>
      </w:r>
    </w:p>
    <w:p w14:paraId="7BB59FEB" w14:textId="77777777" w:rsidR="00C07254" w:rsidRDefault="00C07254" w:rsidP="00C07254">
      <w:pPr>
        <w:pStyle w:val="ConsPlusNormal"/>
        <w:jc w:val="center"/>
      </w:pPr>
      <w:r>
        <w:t>по иностранному (английскому) языку</w:t>
      </w:r>
    </w:p>
    <w:p w14:paraId="01C4EE4A" w14:textId="77777777" w:rsidR="00C07254" w:rsidRDefault="00C07254" w:rsidP="00C072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07254" w14:paraId="7F55182F" w14:textId="77777777" w:rsidTr="004504B6">
        <w:tc>
          <w:tcPr>
            <w:tcW w:w="1077" w:type="dxa"/>
          </w:tcPr>
          <w:p w14:paraId="7AF6405B" w14:textId="77777777" w:rsidR="00C07254" w:rsidRDefault="00C07254" w:rsidP="004504B6">
            <w:pPr>
              <w:pStyle w:val="ConsPlusNormal"/>
              <w:jc w:val="center"/>
            </w:pPr>
            <w:r>
              <w:t>Код</w:t>
            </w:r>
          </w:p>
        </w:tc>
        <w:tc>
          <w:tcPr>
            <w:tcW w:w="7994" w:type="dxa"/>
          </w:tcPr>
          <w:p w14:paraId="540FDB18" w14:textId="77777777" w:rsidR="00C07254" w:rsidRDefault="00C07254" w:rsidP="004504B6">
            <w:pPr>
              <w:pStyle w:val="ConsPlusNormal"/>
              <w:jc w:val="center"/>
            </w:pPr>
            <w:r>
              <w:t>Проверяемый элемент содержания</w:t>
            </w:r>
          </w:p>
        </w:tc>
      </w:tr>
      <w:tr w:rsidR="00C07254" w14:paraId="614EC207" w14:textId="77777777" w:rsidTr="004504B6">
        <w:tc>
          <w:tcPr>
            <w:tcW w:w="1077" w:type="dxa"/>
          </w:tcPr>
          <w:p w14:paraId="7E8DB590" w14:textId="77777777" w:rsidR="00C07254" w:rsidRDefault="00C07254" w:rsidP="004504B6">
            <w:pPr>
              <w:pStyle w:val="ConsPlusNormal"/>
              <w:jc w:val="center"/>
            </w:pPr>
            <w:r>
              <w:t>1</w:t>
            </w:r>
          </w:p>
        </w:tc>
        <w:tc>
          <w:tcPr>
            <w:tcW w:w="7994" w:type="dxa"/>
          </w:tcPr>
          <w:p w14:paraId="1D7B4422" w14:textId="77777777" w:rsidR="00C07254" w:rsidRDefault="00C07254" w:rsidP="004504B6">
            <w:pPr>
              <w:pStyle w:val="ConsPlusNormal"/>
              <w:jc w:val="both"/>
            </w:pPr>
            <w:r>
              <w:t>Коммуникативные умения</w:t>
            </w:r>
          </w:p>
          <w:p w14:paraId="1CF198B5" w14:textId="77777777" w:rsidR="00C07254" w:rsidRDefault="00C07254" w:rsidP="004504B6">
            <w:pPr>
              <w:pStyle w:val="ConsPlusNormal"/>
              <w:jc w:val="both"/>
            </w:pPr>
            <w: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7B7C0EBF" w14:textId="77777777" w:rsidR="00C07254" w:rsidRDefault="00C07254" w:rsidP="004504B6">
            <w:pPr>
              <w:pStyle w:val="ConsPlusNormal"/>
              <w:jc w:val="both"/>
            </w:pPr>
            <w:r>
              <w:t>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w:t>
            </w:r>
            <w:r>
              <w:lastRenderedPageBreak/>
              <w:t>безопасность.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 Родная страна и страна (страны) изучаемого языка. Выдающиеся люди родной страны и страны (стран) изучаемого языка</w:t>
            </w:r>
          </w:p>
        </w:tc>
      </w:tr>
      <w:tr w:rsidR="00C07254" w14:paraId="0BCC2B1A" w14:textId="77777777" w:rsidTr="004504B6">
        <w:tc>
          <w:tcPr>
            <w:tcW w:w="1077" w:type="dxa"/>
          </w:tcPr>
          <w:p w14:paraId="25765E23" w14:textId="77777777" w:rsidR="00C07254" w:rsidRDefault="00C07254" w:rsidP="004504B6">
            <w:pPr>
              <w:pStyle w:val="ConsPlusNormal"/>
              <w:jc w:val="center"/>
            </w:pPr>
            <w:r>
              <w:lastRenderedPageBreak/>
              <w:t>1.1</w:t>
            </w:r>
          </w:p>
        </w:tc>
        <w:tc>
          <w:tcPr>
            <w:tcW w:w="7994" w:type="dxa"/>
          </w:tcPr>
          <w:p w14:paraId="49062527" w14:textId="77777777" w:rsidR="00C07254" w:rsidRDefault="00C07254" w:rsidP="004504B6">
            <w:pPr>
              <w:pStyle w:val="ConsPlusNormal"/>
              <w:jc w:val="both"/>
            </w:pPr>
            <w:r>
              <w:t>Говорение</w:t>
            </w:r>
          </w:p>
        </w:tc>
      </w:tr>
      <w:tr w:rsidR="00C07254" w14:paraId="635B5089" w14:textId="77777777" w:rsidTr="004504B6">
        <w:tc>
          <w:tcPr>
            <w:tcW w:w="1077" w:type="dxa"/>
          </w:tcPr>
          <w:p w14:paraId="329E476F" w14:textId="77777777" w:rsidR="00C07254" w:rsidRDefault="00C07254" w:rsidP="004504B6">
            <w:pPr>
              <w:pStyle w:val="ConsPlusNormal"/>
              <w:jc w:val="center"/>
            </w:pPr>
            <w:r>
              <w:t>1.1.1</w:t>
            </w:r>
          </w:p>
        </w:tc>
        <w:tc>
          <w:tcPr>
            <w:tcW w:w="7994" w:type="dxa"/>
          </w:tcPr>
          <w:p w14:paraId="7D272FA2" w14:textId="77777777" w:rsidR="00C07254" w:rsidRDefault="00C07254" w:rsidP="004504B6">
            <w:pPr>
              <w:pStyle w:val="ConsPlusNormal"/>
              <w:jc w:val="both"/>
            </w:pPr>
            <w:r>
              <w:t>Диалогическая речь</w:t>
            </w:r>
          </w:p>
        </w:tc>
      </w:tr>
      <w:tr w:rsidR="00C07254" w14:paraId="63FF241F" w14:textId="77777777" w:rsidTr="004504B6">
        <w:tc>
          <w:tcPr>
            <w:tcW w:w="1077" w:type="dxa"/>
          </w:tcPr>
          <w:p w14:paraId="412D8D2F" w14:textId="77777777" w:rsidR="00C07254" w:rsidRDefault="00C07254" w:rsidP="004504B6">
            <w:pPr>
              <w:pStyle w:val="ConsPlusNormal"/>
              <w:jc w:val="center"/>
            </w:pPr>
            <w:r>
              <w:t>1.1.1.1</w:t>
            </w:r>
          </w:p>
        </w:tc>
        <w:tc>
          <w:tcPr>
            <w:tcW w:w="7994" w:type="dxa"/>
          </w:tcPr>
          <w:p w14:paraId="0B8E0FC1" w14:textId="77777777" w:rsidR="00C07254" w:rsidRDefault="00C07254" w:rsidP="004504B6">
            <w:pPr>
              <w:pStyle w:val="ConsPlusNormal"/>
              <w:jc w:val="both"/>
            </w:pPr>
            <w: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C07254" w14:paraId="7AE4DFFE" w14:textId="77777777" w:rsidTr="004504B6">
        <w:tc>
          <w:tcPr>
            <w:tcW w:w="1077" w:type="dxa"/>
          </w:tcPr>
          <w:p w14:paraId="4E199E44" w14:textId="77777777" w:rsidR="00C07254" w:rsidRDefault="00C07254" w:rsidP="004504B6">
            <w:pPr>
              <w:pStyle w:val="ConsPlusNormal"/>
              <w:jc w:val="center"/>
            </w:pPr>
            <w:r>
              <w:t>1.1.1.2</w:t>
            </w:r>
          </w:p>
        </w:tc>
        <w:tc>
          <w:tcPr>
            <w:tcW w:w="7994" w:type="dxa"/>
          </w:tcPr>
          <w:p w14:paraId="47D96AD9" w14:textId="77777777" w:rsidR="00C07254" w:rsidRDefault="00C07254" w:rsidP="004504B6">
            <w:pPr>
              <w:pStyle w:val="ConsPlusNormal"/>
              <w:jc w:val="both"/>
            </w:pPr>
            <w:r>
              <w:t>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C07254" w14:paraId="2C440D02" w14:textId="77777777" w:rsidTr="004504B6">
        <w:tc>
          <w:tcPr>
            <w:tcW w:w="1077" w:type="dxa"/>
          </w:tcPr>
          <w:p w14:paraId="39721952" w14:textId="77777777" w:rsidR="00C07254" w:rsidRDefault="00C07254" w:rsidP="004504B6">
            <w:pPr>
              <w:pStyle w:val="ConsPlusNormal"/>
              <w:jc w:val="center"/>
            </w:pPr>
            <w:r>
              <w:t>1.1.1.3</w:t>
            </w:r>
          </w:p>
        </w:tc>
        <w:tc>
          <w:tcPr>
            <w:tcW w:w="7994" w:type="dxa"/>
          </w:tcPr>
          <w:p w14:paraId="694236FA" w14:textId="77777777" w:rsidR="00C07254" w:rsidRDefault="00C07254" w:rsidP="004504B6">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C07254" w14:paraId="1EFACF06" w14:textId="77777777" w:rsidTr="004504B6">
        <w:tc>
          <w:tcPr>
            <w:tcW w:w="1077" w:type="dxa"/>
          </w:tcPr>
          <w:p w14:paraId="49B3C6B0" w14:textId="77777777" w:rsidR="00C07254" w:rsidRDefault="00C07254" w:rsidP="004504B6">
            <w:pPr>
              <w:pStyle w:val="ConsPlusNormal"/>
              <w:jc w:val="center"/>
            </w:pPr>
            <w:r>
              <w:t>1.1.1.4</w:t>
            </w:r>
          </w:p>
        </w:tc>
        <w:tc>
          <w:tcPr>
            <w:tcW w:w="7994" w:type="dxa"/>
          </w:tcPr>
          <w:p w14:paraId="10DA3A49" w14:textId="77777777" w:rsidR="00C07254" w:rsidRDefault="00C07254" w:rsidP="004504B6">
            <w:pPr>
              <w:pStyle w:val="ConsPlusNormal"/>
              <w:jc w:val="both"/>
            </w:pPr>
            <w: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 в том числе с помощью комплиментов,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C07254" w14:paraId="11FFA54F" w14:textId="77777777" w:rsidTr="004504B6">
        <w:tc>
          <w:tcPr>
            <w:tcW w:w="1077" w:type="dxa"/>
          </w:tcPr>
          <w:p w14:paraId="16E4DE1E" w14:textId="77777777" w:rsidR="00C07254" w:rsidRDefault="00C07254" w:rsidP="004504B6">
            <w:pPr>
              <w:pStyle w:val="ConsPlusNormal"/>
              <w:jc w:val="center"/>
            </w:pPr>
            <w:r>
              <w:lastRenderedPageBreak/>
              <w:t>1.1.1.5</w:t>
            </w:r>
          </w:p>
        </w:tc>
        <w:tc>
          <w:tcPr>
            <w:tcW w:w="7994" w:type="dxa"/>
          </w:tcPr>
          <w:p w14:paraId="6529DC91" w14:textId="77777777" w:rsidR="00C07254" w:rsidRDefault="00C07254" w:rsidP="004504B6">
            <w:pPr>
              <w:pStyle w:val="ConsPlusNormal"/>
              <w:jc w:val="both"/>
            </w:pPr>
            <w: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C07254" w14:paraId="3CBBB1BD" w14:textId="77777777" w:rsidTr="004504B6">
        <w:tc>
          <w:tcPr>
            <w:tcW w:w="1077" w:type="dxa"/>
          </w:tcPr>
          <w:p w14:paraId="17757A21" w14:textId="77777777" w:rsidR="00C07254" w:rsidRDefault="00C07254" w:rsidP="004504B6">
            <w:pPr>
              <w:pStyle w:val="ConsPlusNormal"/>
              <w:jc w:val="center"/>
            </w:pPr>
            <w:r>
              <w:t>1.1.1.6</w:t>
            </w:r>
          </w:p>
        </w:tc>
        <w:tc>
          <w:tcPr>
            <w:tcW w:w="7994" w:type="dxa"/>
          </w:tcPr>
          <w:p w14:paraId="10DB00D5" w14:textId="77777777" w:rsidR="00C07254" w:rsidRDefault="00C07254" w:rsidP="004504B6">
            <w:pPr>
              <w:pStyle w:val="ConsPlusNormal"/>
              <w:jc w:val="both"/>
            </w:pPr>
            <w:r>
              <w:t>Полилог - умения запрашивать и обмениваться информацией; высказывать и аргументировать свою точку зрения; возражать, расспрашивать участников полилога и уточнять их мнение и точки зрения; брать на себя инициативу в обсуждении, внося пояснения (дополнения); выражать эмоциональное отношение к обсуждаемому вопросу; соблюдать речевые нормы и правила поведения,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w:t>
            </w:r>
          </w:p>
        </w:tc>
      </w:tr>
      <w:tr w:rsidR="00C07254" w14:paraId="0B9260FA" w14:textId="77777777" w:rsidTr="004504B6">
        <w:tc>
          <w:tcPr>
            <w:tcW w:w="1077" w:type="dxa"/>
          </w:tcPr>
          <w:p w14:paraId="079E68A5" w14:textId="77777777" w:rsidR="00C07254" w:rsidRDefault="00C07254" w:rsidP="004504B6">
            <w:pPr>
              <w:pStyle w:val="ConsPlusNormal"/>
              <w:jc w:val="center"/>
            </w:pPr>
            <w:r>
              <w:t>1.1.2</w:t>
            </w:r>
          </w:p>
        </w:tc>
        <w:tc>
          <w:tcPr>
            <w:tcW w:w="7994" w:type="dxa"/>
          </w:tcPr>
          <w:p w14:paraId="63213245" w14:textId="77777777" w:rsidR="00C07254" w:rsidRDefault="00C07254" w:rsidP="004504B6">
            <w:pPr>
              <w:pStyle w:val="ConsPlusNormal"/>
              <w:jc w:val="both"/>
            </w:pPr>
            <w:r>
              <w:t>Монологическая речь</w:t>
            </w:r>
          </w:p>
        </w:tc>
      </w:tr>
      <w:tr w:rsidR="00C07254" w14:paraId="3F6BA28E" w14:textId="77777777" w:rsidTr="004504B6">
        <w:tc>
          <w:tcPr>
            <w:tcW w:w="1077" w:type="dxa"/>
          </w:tcPr>
          <w:p w14:paraId="099F1D7B" w14:textId="77777777" w:rsidR="00C07254" w:rsidRDefault="00C07254" w:rsidP="004504B6">
            <w:pPr>
              <w:pStyle w:val="ConsPlusNormal"/>
              <w:jc w:val="center"/>
            </w:pPr>
            <w:r>
              <w:t>1.1.2.1</w:t>
            </w:r>
          </w:p>
        </w:tc>
        <w:tc>
          <w:tcPr>
            <w:tcW w:w="7994" w:type="dxa"/>
          </w:tcPr>
          <w:p w14:paraId="383AB62D" w14:textId="77777777" w:rsidR="00C07254" w:rsidRDefault="00C07254"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в том числе характеристики (черт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C07254" w14:paraId="4313356A" w14:textId="77777777" w:rsidTr="004504B6">
        <w:tc>
          <w:tcPr>
            <w:tcW w:w="1077" w:type="dxa"/>
          </w:tcPr>
          <w:p w14:paraId="1F4802FF" w14:textId="77777777" w:rsidR="00C07254" w:rsidRDefault="00C07254" w:rsidP="004504B6">
            <w:pPr>
              <w:pStyle w:val="ConsPlusNormal"/>
              <w:jc w:val="center"/>
            </w:pPr>
            <w:r>
              <w:t>1.1.2.2</w:t>
            </w:r>
          </w:p>
        </w:tc>
        <w:tc>
          <w:tcPr>
            <w:tcW w:w="7994" w:type="dxa"/>
          </w:tcPr>
          <w:p w14:paraId="28A7A936" w14:textId="77777777" w:rsidR="00C07254" w:rsidRDefault="00C07254"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C07254" w14:paraId="51122A77" w14:textId="77777777" w:rsidTr="004504B6">
        <w:tc>
          <w:tcPr>
            <w:tcW w:w="1077" w:type="dxa"/>
          </w:tcPr>
          <w:p w14:paraId="52F4F135" w14:textId="77777777" w:rsidR="00C07254" w:rsidRDefault="00C07254" w:rsidP="004504B6">
            <w:pPr>
              <w:pStyle w:val="ConsPlusNormal"/>
              <w:jc w:val="center"/>
            </w:pPr>
            <w:r>
              <w:t>1.1.2.3</w:t>
            </w:r>
          </w:p>
        </w:tc>
        <w:tc>
          <w:tcPr>
            <w:tcW w:w="7994" w:type="dxa"/>
          </w:tcPr>
          <w:p w14:paraId="19D665F5" w14:textId="77777777" w:rsidR="00C07254" w:rsidRDefault="00C07254"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C07254" w14:paraId="0EFF858F" w14:textId="77777777" w:rsidTr="004504B6">
        <w:tc>
          <w:tcPr>
            <w:tcW w:w="1077" w:type="dxa"/>
          </w:tcPr>
          <w:p w14:paraId="40F3F57E" w14:textId="77777777" w:rsidR="00C07254" w:rsidRDefault="00C07254" w:rsidP="004504B6">
            <w:pPr>
              <w:pStyle w:val="ConsPlusNormal"/>
              <w:jc w:val="center"/>
            </w:pPr>
            <w:r>
              <w:t>1.1.2.4</w:t>
            </w:r>
          </w:p>
        </w:tc>
        <w:tc>
          <w:tcPr>
            <w:tcW w:w="7994" w:type="dxa"/>
          </w:tcPr>
          <w:p w14:paraId="6A1DA994" w14:textId="77777777" w:rsidR="00C07254" w:rsidRDefault="00C07254" w:rsidP="004504B6">
            <w:pPr>
              <w:pStyle w:val="ConsPlusNormal"/>
              <w:jc w:val="both"/>
            </w:pPr>
            <w:r>
              <w:t>Пересказ основного содержания прочитанного (прослушанного) текста в рамках тематического содержания речи с использованием ключевых слов, плана с выражением своего отношения к событиям и фактам, изложенным в тексте (объем монологического высказывания - до 18 фраз)</w:t>
            </w:r>
          </w:p>
        </w:tc>
      </w:tr>
      <w:tr w:rsidR="00C07254" w14:paraId="4008C64D" w14:textId="77777777" w:rsidTr="004504B6">
        <w:tc>
          <w:tcPr>
            <w:tcW w:w="1077" w:type="dxa"/>
          </w:tcPr>
          <w:p w14:paraId="7BB37CE9" w14:textId="77777777" w:rsidR="00C07254" w:rsidRDefault="00C07254" w:rsidP="004504B6">
            <w:pPr>
              <w:pStyle w:val="ConsPlusNormal"/>
              <w:jc w:val="center"/>
            </w:pPr>
            <w:r>
              <w:t>1.1.2.5</w:t>
            </w:r>
          </w:p>
        </w:tc>
        <w:tc>
          <w:tcPr>
            <w:tcW w:w="7994" w:type="dxa"/>
          </w:tcPr>
          <w:p w14:paraId="2FCBFF2A" w14:textId="77777777" w:rsidR="00C07254" w:rsidRDefault="00C07254" w:rsidP="004504B6">
            <w:pPr>
              <w:pStyle w:val="ConsPlusNormal"/>
              <w:jc w:val="both"/>
            </w:pPr>
            <w:r>
              <w:t>Устное представление (презентация) результатов выполненной проектной работы в рамках тематического содержания речи (объем монологического высказывания - до 18 фраз)</w:t>
            </w:r>
          </w:p>
        </w:tc>
      </w:tr>
      <w:tr w:rsidR="00C07254" w14:paraId="3C202739" w14:textId="77777777" w:rsidTr="004504B6">
        <w:tc>
          <w:tcPr>
            <w:tcW w:w="1077" w:type="dxa"/>
          </w:tcPr>
          <w:p w14:paraId="2BAC3BDC" w14:textId="77777777" w:rsidR="00C07254" w:rsidRDefault="00C07254" w:rsidP="004504B6">
            <w:pPr>
              <w:pStyle w:val="ConsPlusNormal"/>
              <w:jc w:val="center"/>
            </w:pPr>
            <w:r>
              <w:t>1.1.2.6</w:t>
            </w:r>
          </w:p>
        </w:tc>
        <w:tc>
          <w:tcPr>
            <w:tcW w:w="7994" w:type="dxa"/>
          </w:tcPr>
          <w:p w14:paraId="09813021" w14:textId="77777777" w:rsidR="00C07254" w:rsidRDefault="00C07254" w:rsidP="004504B6">
            <w:pPr>
              <w:pStyle w:val="ConsPlusNormal"/>
              <w:jc w:val="both"/>
            </w:pPr>
            <w:r>
              <w:t xml:space="preserve">Создание сообщений в связи с прочитанным (прослушанным) текстом с </w:t>
            </w:r>
            <w:r>
              <w:lastRenderedPageBreak/>
              <w:t>выражением своего отношения к событиям и фактам, изложенным в тексте,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C07254" w14:paraId="664DDEFA" w14:textId="77777777" w:rsidTr="004504B6">
        <w:tc>
          <w:tcPr>
            <w:tcW w:w="1077" w:type="dxa"/>
          </w:tcPr>
          <w:p w14:paraId="388D8941" w14:textId="77777777" w:rsidR="00C07254" w:rsidRDefault="00C07254" w:rsidP="004504B6">
            <w:pPr>
              <w:pStyle w:val="ConsPlusNormal"/>
              <w:jc w:val="center"/>
            </w:pPr>
            <w:r>
              <w:lastRenderedPageBreak/>
              <w:t>1.2</w:t>
            </w:r>
          </w:p>
        </w:tc>
        <w:tc>
          <w:tcPr>
            <w:tcW w:w="7994" w:type="dxa"/>
          </w:tcPr>
          <w:p w14:paraId="28D74A65" w14:textId="77777777" w:rsidR="00C07254" w:rsidRDefault="00C07254" w:rsidP="004504B6">
            <w:pPr>
              <w:pStyle w:val="ConsPlusNormal"/>
              <w:jc w:val="both"/>
            </w:pPr>
            <w:r>
              <w:t>Аудирование</w:t>
            </w:r>
          </w:p>
        </w:tc>
      </w:tr>
      <w:tr w:rsidR="00C07254" w14:paraId="096EB57A" w14:textId="77777777" w:rsidTr="004504B6">
        <w:tc>
          <w:tcPr>
            <w:tcW w:w="1077" w:type="dxa"/>
          </w:tcPr>
          <w:p w14:paraId="5470184D" w14:textId="77777777" w:rsidR="00C07254" w:rsidRDefault="00C07254" w:rsidP="004504B6">
            <w:pPr>
              <w:pStyle w:val="ConsPlusNormal"/>
              <w:jc w:val="center"/>
            </w:pPr>
            <w:r>
              <w:t>1.2.1</w:t>
            </w:r>
          </w:p>
        </w:tc>
        <w:tc>
          <w:tcPr>
            <w:tcW w:w="7994" w:type="dxa"/>
          </w:tcPr>
          <w:p w14:paraId="6B6128FF" w14:textId="77777777" w:rsidR="00C07254" w:rsidRDefault="00C07254" w:rsidP="004504B6">
            <w:pPr>
              <w:pStyle w:val="ConsPlusNormal"/>
              <w:jc w:val="both"/>
            </w:pPr>
            <w: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3,5 минут)</w:t>
            </w:r>
          </w:p>
        </w:tc>
      </w:tr>
      <w:tr w:rsidR="00C07254" w14:paraId="29ED9863" w14:textId="77777777" w:rsidTr="004504B6">
        <w:tc>
          <w:tcPr>
            <w:tcW w:w="1077" w:type="dxa"/>
          </w:tcPr>
          <w:p w14:paraId="7734C017" w14:textId="77777777" w:rsidR="00C07254" w:rsidRDefault="00C07254" w:rsidP="004504B6">
            <w:pPr>
              <w:pStyle w:val="ConsPlusNormal"/>
              <w:jc w:val="center"/>
            </w:pPr>
            <w:r>
              <w:t>1.2.2</w:t>
            </w:r>
          </w:p>
        </w:tc>
        <w:tc>
          <w:tcPr>
            <w:tcW w:w="7994" w:type="dxa"/>
          </w:tcPr>
          <w:p w14:paraId="3DBA2A17" w14:textId="77777777" w:rsidR="00C07254" w:rsidRDefault="00C07254" w:rsidP="004504B6">
            <w:pPr>
              <w:pStyle w:val="ConsPlusNormal"/>
              <w:jc w:val="both"/>
            </w:pPr>
            <w: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и имплицитной (неявной) форме, в воспринимаемом на слух тексте (время звучания текста (текстов) для аудирования - до 3,5 минут)</w:t>
            </w:r>
          </w:p>
        </w:tc>
      </w:tr>
      <w:tr w:rsidR="00C07254" w14:paraId="0AA8AE28" w14:textId="77777777" w:rsidTr="004504B6">
        <w:tc>
          <w:tcPr>
            <w:tcW w:w="1077" w:type="dxa"/>
          </w:tcPr>
          <w:p w14:paraId="1AFBD440" w14:textId="77777777" w:rsidR="00C07254" w:rsidRDefault="00C07254" w:rsidP="004504B6">
            <w:pPr>
              <w:pStyle w:val="ConsPlusNormal"/>
              <w:jc w:val="center"/>
            </w:pPr>
            <w:r>
              <w:t>1.2.3</w:t>
            </w:r>
          </w:p>
        </w:tc>
        <w:tc>
          <w:tcPr>
            <w:tcW w:w="7994" w:type="dxa"/>
          </w:tcPr>
          <w:p w14:paraId="4A0A5D43" w14:textId="77777777" w:rsidR="00C07254" w:rsidRDefault="00C07254" w:rsidP="004504B6">
            <w:pPr>
              <w:pStyle w:val="ConsPlusNormal"/>
              <w:jc w:val="both"/>
            </w:pPr>
            <w:r>
              <w:t>Аудирование с полным и точным пониманием всей информации, данной в тексте - умения понимать на слух аутентичные тексты, содержащие отдельные неизученные языковые явления, с использованием языковой и контекстуальной догадки;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 (время звучания текста (текстов) для аудирования - до 3,5 минут)</w:t>
            </w:r>
          </w:p>
        </w:tc>
      </w:tr>
      <w:tr w:rsidR="00C07254" w14:paraId="628EA022" w14:textId="77777777" w:rsidTr="004504B6">
        <w:tc>
          <w:tcPr>
            <w:tcW w:w="1077" w:type="dxa"/>
          </w:tcPr>
          <w:p w14:paraId="042DEDB5" w14:textId="77777777" w:rsidR="00C07254" w:rsidRDefault="00C07254" w:rsidP="004504B6">
            <w:pPr>
              <w:pStyle w:val="ConsPlusNormal"/>
              <w:jc w:val="center"/>
            </w:pPr>
            <w:r>
              <w:t>1.3</w:t>
            </w:r>
          </w:p>
        </w:tc>
        <w:tc>
          <w:tcPr>
            <w:tcW w:w="7994" w:type="dxa"/>
          </w:tcPr>
          <w:p w14:paraId="7104DC91" w14:textId="77777777" w:rsidR="00C07254" w:rsidRDefault="00C07254" w:rsidP="004504B6">
            <w:pPr>
              <w:pStyle w:val="ConsPlusNormal"/>
              <w:jc w:val="both"/>
            </w:pPr>
            <w:r>
              <w:t>Смысловое чтение</w:t>
            </w:r>
          </w:p>
        </w:tc>
      </w:tr>
      <w:tr w:rsidR="00C07254" w14:paraId="123B7DA4" w14:textId="77777777" w:rsidTr="004504B6">
        <w:tc>
          <w:tcPr>
            <w:tcW w:w="1077" w:type="dxa"/>
          </w:tcPr>
          <w:p w14:paraId="14A22321" w14:textId="77777777" w:rsidR="00C07254" w:rsidRDefault="00C07254" w:rsidP="004504B6">
            <w:pPr>
              <w:pStyle w:val="ConsPlusNormal"/>
              <w:jc w:val="center"/>
            </w:pPr>
            <w:r>
              <w:t>1.3.1</w:t>
            </w:r>
          </w:p>
        </w:tc>
        <w:tc>
          <w:tcPr>
            <w:tcW w:w="7994" w:type="dxa"/>
          </w:tcPr>
          <w:p w14:paraId="2B2A563F" w14:textId="77777777" w:rsidR="00C07254" w:rsidRDefault="00C07254" w:rsidP="004504B6">
            <w:pPr>
              <w:pStyle w:val="ConsPlusNormal"/>
              <w:jc w:val="both"/>
            </w:pPr>
            <w: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до 900 слов)</w:t>
            </w:r>
          </w:p>
        </w:tc>
      </w:tr>
      <w:tr w:rsidR="00C07254" w14:paraId="3557D939" w14:textId="77777777" w:rsidTr="004504B6">
        <w:tc>
          <w:tcPr>
            <w:tcW w:w="1077" w:type="dxa"/>
          </w:tcPr>
          <w:p w14:paraId="0F4FAC63" w14:textId="77777777" w:rsidR="00C07254" w:rsidRDefault="00C07254" w:rsidP="004504B6">
            <w:pPr>
              <w:pStyle w:val="ConsPlusNormal"/>
              <w:jc w:val="center"/>
            </w:pPr>
            <w:r>
              <w:t>1.3.2</w:t>
            </w:r>
          </w:p>
        </w:tc>
        <w:tc>
          <w:tcPr>
            <w:tcW w:w="7994" w:type="dxa"/>
          </w:tcPr>
          <w:p w14:paraId="7E950117" w14:textId="77777777" w:rsidR="00C07254" w:rsidRDefault="00C07254" w:rsidP="004504B6">
            <w:pPr>
              <w:pStyle w:val="ConsPlusNormal"/>
              <w:jc w:val="both"/>
            </w:pPr>
            <w: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(объем текста (текстов) для чтения - до 900 слов)</w:t>
            </w:r>
          </w:p>
        </w:tc>
      </w:tr>
      <w:tr w:rsidR="00C07254" w14:paraId="6B5D6B8C" w14:textId="77777777" w:rsidTr="004504B6">
        <w:tc>
          <w:tcPr>
            <w:tcW w:w="1077" w:type="dxa"/>
          </w:tcPr>
          <w:p w14:paraId="063541F1" w14:textId="77777777" w:rsidR="00C07254" w:rsidRDefault="00C07254" w:rsidP="004504B6">
            <w:pPr>
              <w:pStyle w:val="ConsPlusNormal"/>
              <w:jc w:val="center"/>
            </w:pPr>
            <w:r>
              <w:lastRenderedPageBreak/>
              <w:t>1.3.3</w:t>
            </w:r>
          </w:p>
        </w:tc>
        <w:tc>
          <w:tcPr>
            <w:tcW w:w="7994" w:type="dxa"/>
          </w:tcPr>
          <w:p w14:paraId="442F730C" w14:textId="77777777" w:rsidR="00C07254" w:rsidRDefault="00C07254" w:rsidP="004504B6">
            <w:pPr>
              <w:pStyle w:val="ConsPlusNormal"/>
              <w:jc w:val="both"/>
            </w:pPr>
            <w: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до 900 слов)</w:t>
            </w:r>
          </w:p>
        </w:tc>
      </w:tr>
      <w:tr w:rsidR="00C07254" w14:paraId="08CA5137" w14:textId="77777777" w:rsidTr="004504B6">
        <w:tc>
          <w:tcPr>
            <w:tcW w:w="1077" w:type="dxa"/>
          </w:tcPr>
          <w:p w14:paraId="79F3D20B" w14:textId="77777777" w:rsidR="00C07254" w:rsidRDefault="00C07254" w:rsidP="004504B6">
            <w:pPr>
              <w:pStyle w:val="ConsPlusNormal"/>
              <w:jc w:val="center"/>
            </w:pPr>
            <w:r>
              <w:t>1.3.4</w:t>
            </w:r>
          </w:p>
        </w:tc>
        <w:tc>
          <w:tcPr>
            <w:tcW w:w="7994" w:type="dxa"/>
          </w:tcPr>
          <w:p w14:paraId="19CDD753" w14:textId="77777777" w:rsidR="00C07254" w:rsidRDefault="00C07254" w:rsidP="004504B6">
            <w:pPr>
              <w:pStyle w:val="ConsPlusNormal"/>
              <w:jc w:val="both"/>
            </w:pPr>
            <w:r>
              <w:t>Чтение несплошных текстов (таблиц, диаграмм, графиков, схем, инфографики и других) и понимание представленной в них информации</w:t>
            </w:r>
          </w:p>
        </w:tc>
      </w:tr>
      <w:tr w:rsidR="00C07254" w14:paraId="5FAEEF07" w14:textId="77777777" w:rsidTr="004504B6">
        <w:tc>
          <w:tcPr>
            <w:tcW w:w="1077" w:type="dxa"/>
          </w:tcPr>
          <w:p w14:paraId="549A5816" w14:textId="77777777" w:rsidR="00C07254" w:rsidRDefault="00C07254" w:rsidP="004504B6">
            <w:pPr>
              <w:pStyle w:val="ConsPlusNormal"/>
              <w:jc w:val="center"/>
            </w:pPr>
            <w:r>
              <w:t>1.4</w:t>
            </w:r>
          </w:p>
        </w:tc>
        <w:tc>
          <w:tcPr>
            <w:tcW w:w="7994" w:type="dxa"/>
          </w:tcPr>
          <w:p w14:paraId="40322B2B" w14:textId="77777777" w:rsidR="00C07254" w:rsidRDefault="00C07254" w:rsidP="004504B6">
            <w:pPr>
              <w:pStyle w:val="ConsPlusNormal"/>
              <w:jc w:val="both"/>
            </w:pPr>
            <w:r>
              <w:t>Письменная речь</w:t>
            </w:r>
          </w:p>
        </w:tc>
      </w:tr>
      <w:tr w:rsidR="00C07254" w14:paraId="6C351C45" w14:textId="77777777" w:rsidTr="004504B6">
        <w:tc>
          <w:tcPr>
            <w:tcW w:w="1077" w:type="dxa"/>
          </w:tcPr>
          <w:p w14:paraId="5514DAA6" w14:textId="77777777" w:rsidR="00C07254" w:rsidRDefault="00C07254" w:rsidP="004504B6">
            <w:pPr>
              <w:pStyle w:val="ConsPlusNormal"/>
              <w:jc w:val="center"/>
            </w:pPr>
            <w:r>
              <w:t>1.4.1</w:t>
            </w:r>
          </w:p>
        </w:tc>
        <w:tc>
          <w:tcPr>
            <w:tcW w:w="7994" w:type="dxa"/>
          </w:tcPr>
          <w:p w14:paraId="1C14FCDB" w14:textId="77777777" w:rsidR="00C07254" w:rsidRDefault="00C07254" w:rsidP="004504B6">
            <w:pPr>
              <w:pStyle w:val="ConsPlusNormal"/>
              <w:jc w:val="both"/>
            </w:pPr>
            <w:r>
              <w:t>Заполнение анкет и формуляров в соответствии с нормами, принятыми в стране (странах) изучаемого языка</w:t>
            </w:r>
          </w:p>
        </w:tc>
      </w:tr>
      <w:tr w:rsidR="00C07254" w14:paraId="4DA79731" w14:textId="77777777" w:rsidTr="004504B6">
        <w:tc>
          <w:tcPr>
            <w:tcW w:w="1077" w:type="dxa"/>
          </w:tcPr>
          <w:p w14:paraId="4C8A848B" w14:textId="77777777" w:rsidR="00C07254" w:rsidRDefault="00C07254" w:rsidP="004504B6">
            <w:pPr>
              <w:pStyle w:val="ConsPlusNormal"/>
              <w:jc w:val="center"/>
            </w:pPr>
            <w:r>
              <w:t>1.4.2</w:t>
            </w:r>
          </w:p>
        </w:tc>
        <w:tc>
          <w:tcPr>
            <w:tcW w:w="7994" w:type="dxa"/>
          </w:tcPr>
          <w:p w14:paraId="790B9D89" w14:textId="77777777" w:rsidR="00C07254" w:rsidRDefault="00C07254" w:rsidP="004504B6">
            <w:pPr>
              <w:pStyle w:val="ConsPlusNormal"/>
              <w:jc w:val="both"/>
            </w:pPr>
            <w:r>
              <w:t>Написание резюме (CV) с сообщением основных сведений о себе в соответствии с нормами, принятыми в стране (странах) изучаемого языка</w:t>
            </w:r>
          </w:p>
        </w:tc>
      </w:tr>
      <w:tr w:rsidR="00C07254" w14:paraId="5B3B6D13" w14:textId="77777777" w:rsidTr="004504B6">
        <w:tc>
          <w:tcPr>
            <w:tcW w:w="1077" w:type="dxa"/>
          </w:tcPr>
          <w:p w14:paraId="3160078C" w14:textId="77777777" w:rsidR="00C07254" w:rsidRDefault="00C07254" w:rsidP="004504B6">
            <w:pPr>
              <w:pStyle w:val="ConsPlusNormal"/>
              <w:jc w:val="center"/>
            </w:pPr>
            <w:r>
              <w:t>1.4.3</w:t>
            </w:r>
          </w:p>
        </w:tc>
        <w:tc>
          <w:tcPr>
            <w:tcW w:w="7994" w:type="dxa"/>
          </w:tcPr>
          <w:p w14:paraId="4C0E4A0B" w14:textId="77777777" w:rsidR="00C07254" w:rsidRDefault="00C07254" w:rsidP="004504B6">
            <w:pPr>
              <w:pStyle w:val="ConsPlusNormal"/>
              <w:jc w:val="both"/>
            </w:pPr>
            <w: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140 слов</w:t>
            </w:r>
          </w:p>
        </w:tc>
      </w:tr>
      <w:tr w:rsidR="00C07254" w14:paraId="1CDE5332" w14:textId="77777777" w:rsidTr="004504B6">
        <w:tc>
          <w:tcPr>
            <w:tcW w:w="1077" w:type="dxa"/>
          </w:tcPr>
          <w:p w14:paraId="11D44D05" w14:textId="77777777" w:rsidR="00C07254" w:rsidRDefault="00C07254" w:rsidP="004504B6">
            <w:pPr>
              <w:pStyle w:val="ConsPlusNormal"/>
              <w:jc w:val="center"/>
            </w:pPr>
            <w:r>
              <w:t>1.4.4</w:t>
            </w:r>
          </w:p>
        </w:tc>
        <w:tc>
          <w:tcPr>
            <w:tcW w:w="7994" w:type="dxa"/>
          </w:tcPr>
          <w:p w14:paraId="189B6780" w14:textId="77777777" w:rsidR="00C07254" w:rsidRDefault="00C07254" w:rsidP="004504B6">
            <w:pPr>
              <w:pStyle w:val="ConsPlusNormal"/>
              <w:jc w:val="both"/>
            </w:pPr>
            <w:r>
              <w:t>Заполнение таблицы: краткая фиксация содержания прочитанного (прослушанного) текста или дополнение информации в таблице</w:t>
            </w:r>
          </w:p>
        </w:tc>
      </w:tr>
      <w:tr w:rsidR="00C07254" w14:paraId="4E740D50" w14:textId="77777777" w:rsidTr="004504B6">
        <w:tc>
          <w:tcPr>
            <w:tcW w:w="1077" w:type="dxa"/>
          </w:tcPr>
          <w:p w14:paraId="182A79C3" w14:textId="77777777" w:rsidR="00C07254" w:rsidRDefault="00C07254" w:rsidP="004504B6">
            <w:pPr>
              <w:pStyle w:val="ConsPlusNormal"/>
              <w:jc w:val="center"/>
            </w:pPr>
            <w:r>
              <w:t>1.4.5</w:t>
            </w:r>
          </w:p>
        </w:tc>
        <w:tc>
          <w:tcPr>
            <w:tcW w:w="7994" w:type="dxa"/>
          </w:tcPr>
          <w:p w14:paraId="308DE417" w14:textId="77777777" w:rsidR="00C07254" w:rsidRDefault="00C07254" w:rsidP="004504B6">
            <w:pPr>
              <w:pStyle w:val="ConsPlusNormal"/>
              <w:jc w:val="both"/>
            </w:pPr>
            <w:r>
              <w:t>Создание небольшого письменного высказывания (в том числе аннотации, рассказа, рецензии, статьи и другого) на основе плана, иллюстрации (иллюстраций) и (или) прочитанного (прослушанного) текста с использованием и без использования образца (объем письменного высказывания - до 250 слов)</w:t>
            </w:r>
          </w:p>
        </w:tc>
      </w:tr>
      <w:tr w:rsidR="00C07254" w14:paraId="39AFF97B" w14:textId="77777777" w:rsidTr="004504B6">
        <w:tc>
          <w:tcPr>
            <w:tcW w:w="1077" w:type="dxa"/>
          </w:tcPr>
          <w:p w14:paraId="552F906D" w14:textId="77777777" w:rsidR="00C07254" w:rsidRDefault="00C07254" w:rsidP="004504B6">
            <w:pPr>
              <w:pStyle w:val="ConsPlusNormal"/>
              <w:jc w:val="center"/>
            </w:pPr>
            <w:r>
              <w:t>1.4.6</w:t>
            </w:r>
          </w:p>
        </w:tc>
        <w:tc>
          <w:tcPr>
            <w:tcW w:w="7994" w:type="dxa"/>
          </w:tcPr>
          <w:p w14:paraId="1CC481B0" w14:textId="77777777" w:rsidR="00C07254" w:rsidRDefault="00C07254" w:rsidP="004504B6">
            <w:pPr>
              <w:pStyle w:val="ConsPlusNormal"/>
              <w:jc w:val="both"/>
            </w:pPr>
            <w:r>
              <w:t>Письменное представление результатов выполненной проектной работы, в том числе в форме презентации (объем - до 180 слов)</w:t>
            </w:r>
          </w:p>
        </w:tc>
      </w:tr>
      <w:tr w:rsidR="00C07254" w14:paraId="18DFA635" w14:textId="77777777" w:rsidTr="004504B6">
        <w:tc>
          <w:tcPr>
            <w:tcW w:w="1077" w:type="dxa"/>
          </w:tcPr>
          <w:p w14:paraId="2F02B488" w14:textId="77777777" w:rsidR="00C07254" w:rsidRDefault="00C07254" w:rsidP="004504B6">
            <w:pPr>
              <w:pStyle w:val="ConsPlusNormal"/>
              <w:jc w:val="center"/>
            </w:pPr>
            <w:r>
              <w:t>1.4.7</w:t>
            </w:r>
          </w:p>
        </w:tc>
        <w:tc>
          <w:tcPr>
            <w:tcW w:w="7994" w:type="dxa"/>
          </w:tcPr>
          <w:p w14:paraId="15D49EE0" w14:textId="77777777" w:rsidR="00C07254" w:rsidRDefault="00C07254" w:rsidP="004504B6">
            <w:pPr>
              <w:pStyle w:val="ConsPlusNormal"/>
              <w:jc w:val="both"/>
            </w:pPr>
            <w:r>
              <w:t>Написание письма-обращения о приеме на работу (application letter) с сообщением основных сведений о себе в соответствии с нормами речевого этикета, принятыми в стране (странах) изучаемого языка (объем письма - до 140 слов)</w:t>
            </w:r>
          </w:p>
        </w:tc>
      </w:tr>
      <w:tr w:rsidR="00C07254" w14:paraId="4D387549" w14:textId="77777777" w:rsidTr="004504B6">
        <w:tc>
          <w:tcPr>
            <w:tcW w:w="1077" w:type="dxa"/>
          </w:tcPr>
          <w:p w14:paraId="56F806E2" w14:textId="77777777" w:rsidR="00C07254" w:rsidRDefault="00C07254" w:rsidP="004504B6">
            <w:pPr>
              <w:pStyle w:val="ConsPlusNormal"/>
              <w:jc w:val="center"/>
            </w:pPr>
            <w:r>
              <w:t>1.4.8</w:t>
            </w:r>
          </w:p>
        </w:tc>
        <w:tc>
          <w:tcPr>
            <w:tcW w:w="7994" w:type="dxa"/>
          </w:tcPr>
          <w:p w14:paraId="042CFED2" w14:textId="77777777" w:rsidR="00C07254" w:rsidRDefault="00C07254" w:rsidP="004504B6">
            <w:pPr>
              <w:pStyle w:val="ConsPlusNormal"/>
              <w:jc w:val="both"/>
            </w:pPr>
            <w:r>
              <w:t>Написание официального (делового) письма, в том числе и электронного, в соответствии с нормами официального общения, принятыми в стране (странах) изучаемого языка (объем официального (делового) письма - до 180 слов)</w:t>
            </w:r>
          </w:p>
        </w:tc>
      </w:tr>
      <w:tr w:rsidR="00C07254" w14:paraId="00B74DF6" w14:textId="77777777" w:rsidTr="004504B6">
        <w:tc>
          <w:tcPr>
            <w:tcW w:w="1077" w:type="dxa"/>
          </w:tcPr>
          <w:p w14:paraId="09F857CD" w14:textId="77777777" w:rsidR="00C07254" w:rsidRDefault="00C07254" w:rsidP="004504B6">
            <w:pPr>
              <w:pStyle w:val="ConsPlusNormal"/>
              <w:jc w:val="center"/>
            </w:pPr>
            <w:r>
              <w:t>1.4.9</w:t>
            </w:r>
          </w:p>
        </w:tc>
        <w:tc>
          <w:tcPr>
            <w:tcW w:w="7994" w:type="dxa"/>
          </w:tcPr>
          <w:p w14:paraId="174D04A1" w14:textId="77777777" w:rsidR="00C07254" w:rsidRDefault="00C07254" w:rsidP="004504B6">
            <w:pPr>
              <w:pStyle w:val="ConsPlusNormal"/>
              <w:jc w:val="both"/>
            </w:pPr>
            <w:r>
              <w:t>Создание письменного высказывания с элементами рассуждения на основе таблицы, графика, диаграммы и письменного высказывания типа "Мое мнение", "За и против" (объем письменного высказывания - до 250 слов)</w:t>
            </w:r>
          </w:p>
        </w:tc>
      </w:tr>
      <w:tr w:rsidR="00C07254" w14:paraId="7668B725" w14:textId="77777777" w:rsidTr="004504B6">
        <w:tc>
          <w:tcPr>
            <w:tcW w:w="1077" w:type="dxa"/>
          </w:tcPr>
          <w:p w14:paraId="1336960F" w14:textId="77777777" w:rsidR="00C07254" w:rsidRDefault="00C07254" w:rsidP="004504B6">
            <w:pPr>
              <w:pStyle w:val="ConsPlusNormal"/>
              <w:jc w:val="center"/>
            </w:pPr>
            <w:r>
              <w:t>1.4.10</w:t>
            </w:r>
          </w:p>
        </w:tc>
        <w:tc>
          <w:tcPr>
            <w:tcW w:w="7994" w:type="dxa"/>
          </w:tcPr>
          <w:p w14:paraId="30278010" w14:textId="77777777" w:rsidR="00C07254" w:rsidRDefault="00C07254" w:rsidP="004504B6">
            <w:pPr>
              <w:pStyle w:val="ConsPlusNormal"/>
              <w:jc w:val="both"/>
            </w:pPr>
            <w:r>
              <w:t>Письменное комментирование предложенной информации, высказывания, пословицы, цитаты с выражением и аргументацией своего мнения (объем - до 250 слов)</w:t>
            </w:r>
          </w:p>
        </w:tc>
      </w:tr>
      <w:tr w:rsidR="00C07254" w14:paraId="104732A8" w14:textId="77777777" w:rsidTr="004504B6">
        <w:tc>
          <w:tcPr>
            <w:tcW w:w="1077" w:type="dxa"/>
          </w:tcPr>
          <w:p w14:paraId="2A46FA05" w14:textId="77777777" w:rsidR="00C07254" w:rsidRDefault="00C07254" w:rsidP="004504B6">
            <w:pPr>
              <w:pStyle w:val="ConsPlusNormal"/>
              <w:jc w:val="center"/>
            </w:pPr>
            <w:r>
              <w:t>2</w:t>
            </w:r>
          </w:p>
        </w:tc>
        <w:tc>
          <w:tcPr>
            <w:tcW w:w="7994" w:type="dxa"/>
          </w:tcPr>
          <w:p w14:paraId="7FF25F83" w14:textId="77777777" w:rsidR="00C07254" w:rsidRDefault="00C07254" w:rsidP="004504B6">
            <w:pPr>
              <w:pStyle w:val="ConsPlusNormal"/>
              <w:jc w:val="both"/>
            </w:pPr>
            <w:r>
              <w:t>Языковые знания и навыки</w:t>
            </w:r>
          </w:p>
        </w:tc>
      </w:tr>
      <w:tr w:rsidR="00C07254" w14:paraId="75C68113" w14:textId="77777777" w:rsidTr="004504B6">
        <w:tc>
          <w:tcPr>
            <w:tcW w:w="1077" w:type="dxa"/>
          </w:tcPr>
          <w:p w14:paraId="166F197F" w14:textId="77777777" w:rsidR="00C07254" w:rsidRDefault="00C07254" w:rsidP="004504B6">
            <w:pPr>
              <w:pStyle w:val="ConsPlusNormal"/>
              <w:jc w:val="center"/>
            </w:pPr>
            <w:r>
              <w:lastRenderedPageBreak/>
              <w:t>2.1</w:t>
            </w:r>
          </w:p>
        </w:tc>
        <w:tc>
          <w:tcPr>
            <w:tcW w:w="7994" w:type="dxa"/>
          </w:tcPr>
          <w:p w14:paraId="3F31D509" w14:textId="77777777" w:rsidR="00C07254" w:rsidRDefault="00C07254" w:rsidP="004504B6">
            <w:pPr>
              <w:pStyle w:val="ConsPlusNormal"/>
              <w:jc w:val="both"/>
            </w:pPr>
            <w:r>
              <w:t>Фонетическая сторона речи</w:t>
            </w:r>
          </w:p>
        </w:tc>
      </w:tr>
      <w:tr w:rsidR="00C07254" w14:paraId="64206CA4" w14:textId="77777777" w:rsidTr="004504B6">
        <w:tc>
          <w:tcPr>
            <w:tcW w:w="1077" w:type="dxa"/>
          </w:tcPr>
          <w:p w14:paraId="5B52A8B1" w14:textId="77777777" w:rsidR="00C07254" w:rsidRDefault="00C07254" w:rsidP="004504B6">
            <w:pPr>
              <w:pStyle w:val="ConsPlusNormal"/>
              <w:jc w:val="center"/>
            </w:pPr>
            <w:r>
              <w:t>2.1.1</w:t>
            </w:r>
          </w:p>
        </w:tc>
        <w:tc>
          <w:tcPr>
            <w:tcW w:w="7994" w:type="dxa"/>
          </w:tcPr>
          <w:p w14:paraId="0D1E72A2" w14:textId="77777777" w:rsidR="00C07254" w:rsidRDefault="00C07254" w:rsidP="004504B6">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07254" w14:paraId="288397C0" w14:textId="77777777" w:rsidTr="004504B6">
        <w:tc>
          <w:tcPr>
            <w:tcW w:w="1077" w:type="dxa"/>
          </w:tcPr>
          <w:p w14:paraId="4AF4CDD5" w14:textId="77777777" w:rsidR="00C07254" w:rsidRDefault="00C07254" w:rsidP="004504B6">
            <w:pPr>
              <w:pStyle w:val="ConsPlusNormal"/>
              <w:jc w:val="center"/>
            </w:pPr>
            <w:r>
              <w:t>2.1.2</w:t>
            </w:r>
          </w:p>
        </w:tc>
        <w:tc>
          <w:tcPr>
            <w:tcW w:w="7994" w:type="dxa"/>
          </w:tcPr>
          <w:p w14:paraId="2C8940B1" w14:textId="77777777" w:rsidR="00C07254" w:rsidRDefault="00C07254" w:rsidP="004504B6">
            <w:pPr>
              <w:pStyle w:val="ConsPlusNormal"/>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170 слов)</w:t>
            </w:r>
          </w:p>
        </w:tc>
      </w:tr>
      <w:tr w:rsidR="00C07254" w14:paraId="32246598" w14:textId="77777777" w:rsidTr="004504B6">
        <w:tc>
          <w:tcPr>
            <w:tcW w:w="1077" w:type="dxa"/>
          </w:tcPr>
          <w:p w14:paraId="5B61653C" w14:textId="77777777" w:rsidR="00C07254" w:rsidRDefault="00C07254" w:rsidP="004504B6">
            <w:pPr>
              <w:pStyle w:val="ConsPlusNormal"/>
              <w:jc w:val="center"/>
            </w:pPr>
            <w:r>
              <w:t>2.2</w:t>
            </w:r>
          </w:p>
        </w:tc>
        <w:tc>
          <w:tcPr>
            <w:tcW w:w="7994" w:type="dxa"/>
          </w:tcPr>
          <w:p w14:paraId="42758963" w14:textId="77777777" w:rsidR="00C07254" w:rsidRDefault="00C07254" w:rsidP="004504B6">
            <w:pPr>
              <w:pStyle w:val="ConsPlusNormal"/>
              <w:jc w:val="both"/>
            </w:pPr>
            <w:r>
              <w:t>Орфография и пунктуация</w:t>
            </w:r>
          </w:p>
        </w:tc>
      </w:tr>
      <w:tr w:rsidR="00C07254" w14:paraId="1C6ADA77" w14:textId="77777777" w:rsidTr="004504B6">
        <w:tc>
          <w:tcPr>
            <w:tcW w:w="1077" w:type="dxa"/>
          </w:tcPr>
          <w:p w14:paraId="395A4EC3" w14:textId="77777777" w:rsidR="00C07254" w:rsidRDefault="00C07254" w:rsidP="004504B6">
            <w:pPr>
              <w:pStyle w:val="ConsPlusNormal"/>
              <w:jc w:val="center"/>
            </w:pPr>
            <w:r>
              <w:t>2.2.1</w:t>
            </w:r>
          </w:p>
        </w:tc>
        <w:tc>
          <w:tcPr>
            <w:tcW w:w="7994" w:type="dxa"/>
          </w:tcPr>
          <w:p w14:paraId="588C60CF" w14:textId="77777777" w:rsidR="00C07254" w:rsidRDefault="00C07254" w:rsidP="004504B6">
            <w:pPr>
              <w:pStyle w:val="ConsPlusNormal"/>
              <w:jc w:val="both"/>
            </w:pPr>
            <w:r>
              <w:t>Правильное написание изученных слов</w:t>
            </w:r>
          </w:p>
        </w:tc>
      </w:tr>
      <w:tr w:rsidR="00C07254" w14:paraId="6DDB7101" w14:textId="77777777" w:rsidTr="004504B6">
        <w:tc>
          <w:tcPr>
            <w:tcW w:w="1077" w:type="dxa"/>
          </w:tcPr>
          <w:p w14:paraId="4A4BC4F9" w14:textId="77777777" w:rsidR="00C07254" w:rsidRDefault="00C07254" w:rsidP="004504B6">
            <w:pPr>
              <w:pStyle w:val="ConsPlusNormal"/>
              <w:jc w:val="center"/>
            </w:pPr>
            <w:r>
              <w:t>2.2.2</w:t>
            </w:r>
          </w:p>
        </w:tc>
        <w:tc>
          <w:tcPr>
            <w:tcW w:w="7994" w:type="dxa"/>
          </w:tcPr>
          <w:p w14:paraId="57D051B5" w14:textId="77777777" w:rsidR="00C07254" w:rsidRDefault="00C07254" w:rsidP="004504B6">
            <w:pPr>
              <w:pStyle w:val="ConsPlusNormal"/>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кавычек при цитировании; отсутствие точки после заголовка</w:t>
            </w:r>
          </w:p>
        </w:tc>
      </w:tr>
      <w:tr w:rsidR="00C07254" w14:paraId="5D57689F" w14:textId="77777777" w:rsidTr="004504B6">
        <w:tc>
          <w:tcPr>
            <w:tcW w:w="1077" w:type="dxa"/>
          </w:tcPr>
          <w:p w14:paraId="168B34EB" w14:textId="77777777" w:rsidR="00C07254" w:rsidRDefault="00C07254" w:rsidP="004504B6">
            <w:pPr>
              <w:pStyle w:val="ConsPlusNormal"/>
              <w:jc w:val="center"/>
            </w:pPr>
            <w:r>
              <w:t>2.2.3</w:t>
            </w:r>
          </w:p>
        </w:tc>
        <w:tc>
          <w:tcPr>
            <w:tcW w:w="7994" w:type="dxa"/>
          </w:tcPr>
          <w:p w14:paraId="7579D117" w14:textId="77777777" w:rsidR="00C07254" w:rsidRDefault="00C07254" w:rsidP="004504B6">
            <w:pPr>
              <w:pStyle w:val="ConsPlusNormal"/>
              <w:jc w:val="both"/>
            </w:pPr>
            <w: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C07254" w14:paraId="7178BA13" w14:textId="77777777" w:rsidTr="004504B6">
        <w:tc>
          <w:tcPr>
            <w:tcW w:w="1077" w:type="dxa"/>
          </w:tcPr>
          <w:p w14:paraId="7D5592F8" w14:textId="77777777" w:rsidR="00C07254" w:rsidRDefault="00C07254" w:rsidP="004504B6">
            <w:pPr>
              <w:pStyle w:val="ConsPlusNormal"/>
              <w:jc w:val="center"/>
            </w:pPr>
            <w:r>
              <w:t>2.2.4</w:t>
            </w:r>
          </w:p>
        </w:tc>
        <w:tc>
          <w:tcPr>
            <w:tcW w:w="7994" w:type="dxa"/>
          </w:tcPr>
          <w:p w14:paraId="56F433EC" w14:textId="77777777" w:rsidR="00C07254" w:rsidRDefault="00C07254" w:rsidP="004504B6">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C07254" w14:paraId="13B7C00D" w14:textId="77777777" w:rsidTr="004504B6">
        <w:tc>
          <w:tcPr>
            <w:tcW w:w="1077" w:type="dxa"/>
          </w:tcPr>
          <w:p w14:paraId="3F8766D6" w14:textId="77777777" w:rsidR="00C07254" w:rsidRDefault="00C07254" w:rsidP="004504B6">
            <w:pPr>
              <w:pStyle w:val="ConsPlusNormal"/>
              <w:jc w:val="center"/>
            </w:pPr>
            <w:r>
              <w:t>2.2.5</w:t>
            </w:r>
          </w:p>
        </w:tc>
        <w:tc>
          <w:tcPr>
            <w:tcW w:w="7994" w:type="dxa"/>
          </w:tcPr>
          <w:p w14:paraId="4880E400" w14:textId="77777777" w:rsidR="00C07254" w:rsidRDefault="00C07254" w:rsidP="004504B6">
            <w:pPr>
              <w:pStyle w:val="ConsPlusNormal"/>
              <w:jc w:val="both"/>
            </w:pPr>
            <w: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C07254" w14:paraId="3638BA13" w14:textId="77777777" w:rsidTr="004504B6">
        <w:tc>
          <w:tcPr>
            <w:tcW w:w="1077" w:type="dxa"/>
          </w:tcPr>
          <w:p w14:paraId="0B4F635B" w14:textId="77777777" w:rsidR="00C07254" w:rsidRDefault="00C07254" w:rsidP="004504B6">
            <w:pPr>
              <w:pStyle w:val="ConsPlusNormal"/>
              <w:jc w:val="center"/>
            </w:pPr>
            <w:r>
              <w:t>2.3</w:t>
            </w:r>
          </w:p>
        </w:tc>
        <w:tc>
          <w:tcPr>
            <w:tcW w:w="7994" w:type="dxa"/>
          </w:tcPr>
          <w:p w14:paraId="7FA3491C" w14:textId="77777777" w:rsidR="00C07254" w:rsidRDefault="00C07254" w:rsidP="004504B6">
            <w:pPr>
              <w:pStyle w:val="ConsPlusNormal"/>
              <w:jc w:val="both"/>
            </w:pPr>
            <w:r>
              <w:t>Лексическая сторона речи</w:t>
            </w:r>
          </w:p>
        </w:tc>
      </w:tr>
      <w:tr w:rsidR="00C07254" w14:paraId="3DAD81AA" w14:textId="77777777" w:rsidTr="004504B6">
        <w:tc>
          <w:tcPr>
            <w:tcW w:w="1077" w:type="dxa"/>
          </w:tcPr>
          <w:p w14:paraId="39472AF7" w14:textId="77777777" w:rsidR="00C07254" w:rsidRDefault="00C07254" w:rsidP="004504B6">
            <w:pPr>
              <w:pStyle w:val="ConsPlusNormal"/>
              <w:jc w:val="center"/>
            </w:pPr>
            <w:r>
              <w:t>2.3.1</w:t>
            </w:r>
          </w:p>
        </w:tc>
        <w:tc>
          <w:tcPr>
            <w:tcW w:w="7994" w:type="dxa"/>
          </w:tcPr>
          <w:p w14:paraId="7A482B2E" w14:textId="77777777" w:rsidR="00C07254" w:rsidRDefault="00C07254" w:rsidP="004504B6">
            <w:pPr>
              <w:pStyle w:val="ConsPlusNormal"/>
              <w:jc w:val="both"/>
            </w:pPr>
            <w: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07254" w14:paraId="56D2A2FA" w14:textId="77777777" w:rsidTr="004504B6">
        <w:tc>
          <w:tcPr>
            <w:tcW w:w="1077" w:type="dxa"/>
          </w:tcPr>
          <w:p w14:paraId="44543DA2" w14:textId="77777777" w:rsidR="00C07254" w:rsidRDefault="00C07254" w:rsidP="004504B6">
            <w:pPr>
              <w:pStyle w:val="ConsPlusNormal"/>
              <w:jc w:val="center"/>
            </w:pPr>
            <w:r>
              <w:t>2.3.2</w:t>
            </w:r>
          </w:p>
        </w:tc>
        <w:tc>
          <w:tcPr>
            <w:tcW w:w="7994" w:type="dxa"/>
          </w:tcPr>
          <w:p w14:paraId="6ECD58C0" w14:textId="77777777" w:rsidR="00C07254" w:rsidRDefault="00C07254" w:rsidP="004504B6">
            <w:pPr>
              <w:pStyle w:val="ConsPlusNormal"/>
              <w:jc w:val="both"/>
            </w:pPr>
            <w:r>
              <w:t>Многозначные лексические единицы. Синонимы. Антонимы</w:t>
            </w:r>
          </w:p>
        </w:tc>
      </w:tr>
      <w:tr w:rsidR="00C07254" w14:paraId="77C33242" w14:textId="77777777" w:rsidTr="004504B6">
        <w:tc>
          <w:tcPr>
            <w:tcW w:w="1077" w:type="dxa"/>
          </w:tcPr>
          <w:p w14:paraId="69C339F1" w14:textId="77777777" w:rsidR="00C07254" w:rsidRDefault="00C07254" w:rsidP="004504B6">
            <w:pPr>
              <w:pStyle w:val="ConsPlusNormal"/>
              <w:jc w:val="center"/>
            </w:pPr>
            <w:r>
              <w:t>2.3.3</w:t>
            </w:r>
          </w:p>
        </w:tc>
        <w:tc>
          <w:tcPr>
            <w:tcW w:w="7994" w:type="dxa"/>
          </w:tcPr>
          <w:p w14:paraId="0192CCB0" w14:textId="77777777" w:rsidR="00C07254" w:rsidRDefault="00C07254" w:rsidP="004504B6">
            <w:pPr>
              <w:pStyle w:val="ConsPlusNormal"/>
              <w:jc w:val="both"/>
            </w:pPr>
            <w:r>
              <w:t>Имена прилагательные на -ed и -ing (excited - exciting)</w:t>
            </w:r>
          </w:p>
        </w:tc>
      </w:tr>
      <w:tr w:rsidR="00C07254" w14:paraId="35748C76" w14:textId="77777777" w:rsidTr="004504B6">
        <w:tc>
          <w:tcPr>
            <w:tcW w:w="1077" w:type="dxa"/>
          </w:tcPr>
          <w:p w14:paraId="166C0245" w14:textId="77777777" w:rsidR="00C07254" w:rsidRDefault="00C07254" w:rsidP="004504B6">
            <w:pPr>
              <w:pStyle w:val="ConsPlusNormal"/>
              <w:jc w:val="center"/>
            </w:pPr>
            <w:r>
              <w:t>2.3.4</w:t>
            </w:r>
          </w:p>
        </w:tc>
        <w:tc>
          <w:tcPr>
            <w:tcW w:w="7994" w:type="dxa"/>
          </w:tcPr>
          <w:p w14:paraId="489FCC7C" w14:textId="77777777" w:rsidR="00C07254" w:rsidRDefault="00C07254" w:rsidP="004504B6">
            <w:pPr>
              <w:pStyle w:val="ConsPlusNormal"/>
              <w:jc w:val="both"/>
            </w:pPr>
            <w:r>
              <w:t>Наиболее частотные фразовые глаголы</w:t>
            </w:r>
          </w:p>
        </w:tc>
      </w:tr>
      <w:tr w:rsidR="00C07254" w14:paraId="5050DE4B" w14:textId="77777777" w:rsidTr="004504B6">
        <w:tc>
          <w:tcPr>
            <w:tcW w:w="1077" w:type="dxa"/>
          </w:tcPr>
          <w:p w14:paraId="533D556C" w14:textId="77777777" w:rsidR="00C07254" w:rsidRDefault="00C07254" w:rsidP="004504B6">
            <w:pPr>
              <w:pStyle w:val="ConsPlusNormal"/>
              <w:jc w:val="center"/>
            </w:pPr>
            <w:r>
              <w:t>2.3.5</w:t>
            </w:r>
          </w:p>
        </w:tc>
        <w:tc>
          <w:tcPr>
            <w:tcW w:w="7994" w:type="dxa"/>
          </w:tcPr>
          <w:p w14:paraId="7302DFCE" w14:textId="77777777" w:rsidR="00C07254" w:rsidRDefault="00C07254" w:rsidP="004504B6">
            <w:pPr>
              <w:pStyle w:val="ConsPlusNormal"/>
              <w:jc w:val="both"/>
            </w:pPr>
            <w:r>
              <w:t>Различные средства связи для обеспечения целостности и логичности устного (письменного) высказывания</w:t>
            </w:r>
          </w:p>
        </w:tc>
      </w:tr>
      <w:tr w:rsidR="00C07254" w14:paraId="27F6358D" w14:textId="77777777" w:rsidTr="004504B6">
        <w:tc>
          <w:tcPr>
            <w:tcW w:w="1077" w:type="dxa"/>
          </w:tcPr>
          <w:p w14:paraId="496CB1D8" w14:textId="77777777" w:rsidR="00C07254" w:rsidRDefault="00C07254" w:rsidP="004504B6">
            <w:pPr>
              <w:pStyle w:val="ConsPlusNormal"/>
              <w:jc w:val="center"/>
            </w:pPr>
            <w:r>
              <w:t>2.3.6</w:t>
            </w:r>
          </w:p>
        </w:tc>
        <w:tc>
          <w:tcPr>
            <w:tcW w:w="7994" w:type="dxa"/>
          </w:tcPr>
          <w:p w14:paraId="69EF9A10" w14:textId="77777777" w:rsidR="00C07254" w:rsidRDefault="00C07254" w:rsidP="004504B6">
            <w:pPr>
              <w:pStyle w:val="ConsPlusNormal"/>
              <w:jc w:val="both"/>
            </w:pPr>
            <w:r>
              <w:t>Сокращения и аббревиатуры</w:t>
            </w:r>
          </w:p>
        </w:tc>
      </w:tr>
      <w:tr w:rsidR="00C07254" w14:paraId="60EBF667" w14:textId="77777777" w:rsidTr="004504B6">
        <w:tc>
          <w:tcPr>
            <w:tcW w:w="1077" w:type="dxa"/>
          </w:tcPr>
          <w:p w14:paraId="2B711E9E" w14:textId="77777777" w:rsidR="00C07254" w:rsidRDefault="00C07254" w:rsidP="004504B6">
            <w:pPr>
              <w:pStyle w:val="ConsPlusNormal"/>
              <w:jc w:val="center"/>
            </w:pPr>
            <w:r>
              <w:lastRenderedPageBreak/>
              <w:t>2.3.7</w:t>
            </w:r>
          </w:p>
        </w:tc>
        <w:tc>
          <w:tcPr>
            <w:tcW w:w="7994" w:type="dxa"/>
          </w:tcPr>
          <w:p w14:paraId="2DB05650" w14:textId="77777777" w:rsidR="00C07254" w:rsidRDefault="00C07254" w:rsidP="004504B6">
            <w:pPr>
              <w:pStyle w:val="ConsPlusNormal"/>
              <w:jc w:val="both"/>
            </w:pPr>
            <w:r>
              <w:t>Интернациональные слова</w:t>
            </w:r>
          </w:p>
        </w:tc>
      </w:tr>
      <w:tr w:rsidR="00C07254" w14:paraId="7B2F9995" w14:textId="77777777" w:rsidTr="004504B6">
        <w:tc>
          <w:tcPr>
            <w:tcW w:w="1077" w:type="dxa"/>
          </w:tcPr>
          <w:p w14:paraId="5758C839" w14:textId="77777777" w:rsidR="00C07254" w:rsidRDefault="00C07254" w:rsidP="004504B6">
            <w:pPr>
              <w:pStyle w:val="ConsPlusNormal"/>
              <w:jc w:val="center"/>
            </w:pPr>
            <w:r>
              <w:t>2.3.8</w:t>
            </w:r>
          </w:p>
        </w:tc>
        <w:tc>
          <w:tcPr>
            <w:tcW w:w="7994" w:type="dxa"/>
          </w:tcPr>
          <w:p w14:paraId="040627C0" w14:textId="77777777" w:rsidR="00C07254" w:rsidRDefault="00C07254" w:rsidP="004504B6">
            <w:pPr>
              <w:pStyle w:val="ConsPlusNormal"/>
              <w:jc w:val="both"/>
            </w:pPr>
            <w:r>
              <w:t>Омонимы</w:t>
            </w:r>
          </w:p>
        </w:tc>
      </w:tr>
      <w:tr w:rsidR="00C07254" w14:paraId="35E24404" w14:textId="77777777" w:rsidTr="004504B6">
        <w:tc>
          <w:tcPr>
            <w:tcW w:w="1077" w:type="dxa"/>
          </w:tcPr>
          <w:p w14:paraId="6C23E91B" w14:textId="77777777" w:rsidR="00C07254" w:rsidRDefault="00C07254" w:rsidP="004504B6">
            <w:pPr>
              <w:pStyle w:val="ConsPlusNormal"/>
              <w:jc w:val="center"/>
            </w:pPr>
            <w:r>
              <w:t>2.3.9</w:t>
            </w:r>
          </w:p>
        </w:tc>
        <w:tc>
          <w:tcPr>
            <w:tcW w:w="7994" w:type="dxa"/>
          </w:tcPr>
          <w:p w14:paraId="38B293F1" w14:textId="77777777" w:rsidR="00C07254" w:rsidRDefault="00C07254" w:rsidP="004504B6">
            <w:pPr>
              <w:pStyle w:val="ConsPlusNormal"/>
              <w:jc w:val="both"/>
            </w:pPr>
            <w:r>
              <w:t>Идиомы. Пословицы</w:t>
            </w:r>
          </w:p>
        </w:tc>
      </w:tr>
      <w:tr w:rsidR="00C07254" w14:paraId="30D4EC2E" w14:textId="77777777" w:rsidTr="004504B6">
        <w:tc>
          <w:tcPr>
            <w:tcW w:w="1077" w:type="dxa"/>
          </w:tcPr>
          <w:p w14:paraId="44582186" w14:textId="77777777" w:rsidR="00C07254" w:rsidRDefault="00C07254" w:rsidP="004504B6">
            <w:pPr>
              <w:pStyle w:val="ConsPlusNormal"/>
              <w:jc w:val="center"/>
            </w:pPr>
            <w:r>
              <w:t>2.3.10</w:t>
            </w:r>
          </w:p>
        </w:tc>
        <w:tc>
          <w:tcPr>
            <w:tcW w:w="7994" w:type="dxa"/>
          </w:tcPr>
          <w:p w14:paraId="040AE3E1" w14:textId="77777777" w:rsidR="00C07254" w:rsidRDefault="00C07254" w:rsidP="004504B6">
            <w:pPr>
              <w:pStyle w:val="ConsPlusNormal"/>
              <w:jc w:val="both"/>
            </w:pPr>
            <w:r>
              <w:t>Элементы деловой лексики</w:t>
            </w:r>
          </w:p>
        </w:tc>
      </w:tr>
      <w:tr w:rsidR="00C07254" w14:paraId="590B49CA" w14:textId="77777777" w:rsidTr="004504B6">
        <w:tc>
          <w:tcPr>
            <w:tcW w:w="1077" w:type="dxa"/>
          </w:tcPr>
          <w:p w14:paraId="73757873" w14:textId="77777777" w:rsidR="00C07254" w:rsidRDefault="00C07254" w:rsidP="004504B6">
            <w:pPr>
              <w:pStyle w:val="ConsPlusNormal"/>
              <w:jc w:val="center"/>
            </w:pPr>
            <w:r>
              <w:t>2.3.11</w:t>
            </w:r>
          </w:p>
        </w:tc>
        <w:tc>
          <w:tcPr>
            <w:tcW w:w="7994" w:type="dxa"/>
          </w:tcPr>
          <w:p w14:paraId="7C9AC883" w14:textId="77777777" w:rsidR="00C07254" w:rsidRDefault="00C07254" w:rsidP="004504B6">
            <w:pPr>
              <w:pStyle w:val="ConsPlusNormal"/>
              <w:jc w:val="both"/>
            </w:pPr>
            <w:r>
              <w:t>Основные способы словообразования - аффиксация</w:t>
            </w:r>
          </w:p>
        </w:tc>
      </w:tr>
      <w:tr w:rsidR="00C07254" w14:paraId="29A3AE75" w14:textId="77777777" w:rsidTr="004504B6">
        <w:tc>
          <w:tcPr>
            <w:tcW w:w="1077" w:type="dxa"/>
          </w:tcPr>
          <w:p w14:paraId="211AC27F" w14:textId="77777777" w:rsidR="00C07254" w:rsidRDefault="00C07254" w:rsidP="004504B6">
            <w:pPr>
              <w:pStyle w:val="ConsPlusNormal"/>
              <w:jc w:val="center"/>
            </w:pPr>
            <w:r>
              <w:t>2.3.11.1</w:t>
            </w:r>
          </w:p>
        </w:tc>
        <w:tc>
          <w:tcPr>
            <w:tcW w:w="7994" w:type="dxa"/>
          </w:tcPr>
          <w:p w14:paraId="1AA43C22" w14:textId="77777777" w:rsidR="00C07254" w:rsidRDefault="00C07254" w:rsidP="004504B6">
            <w:pPr>
              <w:pStyle w:val="ConsPlusNormal"/>
              <w:jc w:val="both"/>
            </w:pPr>
            <w:r>
              <w:t>Образование глаголов при помощи префиксов dis-, mis-, re-, over-, under- и суффиксов -ise/-ize, -en</w:t>
            </w:r>
          </w:p>
        </w:tc>
      </w:tr>
      <w:tr w:rsidR="00C07254" w14:paraId="6CBF6FF9" w14:textId="77777777" w:rsidTr="004504B6">
        <w:tc>
          <w:tcPr>
            <w:tcW w:w="1077" w:type="dxa"/>
          </w:tcPr>
          <w:p w14:paraId="07688AA3" w14:textId="77777777" w:rsidR="00C07254" w:rsidRDefault="00C07254" w:rsidP="004504B6">
            <w:pPr>
              <w:pStyle w:val="ConsPlusNormal"/>
              <w:jc w:val="center"/>
            </w:pPr>
            <w:r>
              <w:t>2.3.11.2</w:t>
            </w:r>
          </w:p>
        </w:tc>
        <w:tc>
          <w:tcPr>
            <w:tcW w:w="7994" w:type="dxa"/>
          </w:tcPr>
          <w:p w14:paraId="509B314E" w14:textId="77777777" w:rsidR="00C07254" w:rsidRDefault="00C07254" w:rsidP="004504B6">
            <w:pPr>
              <w:pStyle w:val="ConsPlusNormal"/>
              <w:jc w:val="both"/>
            </w:pPr>
            <w:r>
              <w:t>Образование имен существительных при помощи префиксов un-, in-/im-, il-/ir- и суффиксов -ance/-ence, -er/-or, -ing, -ist, -ity, -ment, -ness, -sion/-tion, -ship</w:t>
            </w:r>
          </w:p>
        </w:tc>
      </w:tr>
      <w:tr w:rsidR="00C07254" w14:paraId="2BCAAA78" w14:textId="77777777" w:rsidTr="004504B6">
        <w:tc>
          <w:tcPr>
            <w:tcW w:w="1077" w:type="dxa"/>
          </w:tcPr>
          <w:p w14:paraId="0737A037" w14:textId="77777777" w:rsidR="00C07254" w:rsidRDefault="00C07254" w:rsidP="004504B6">
            <w:pPr>
              <w:pStyle w:val="ConsPlusNormal"/>
              <w:jc w:val="center"/>
            </w:pPr>
            <w:r>
              <w:t>2.3.11.3</w:t>
            </w:r>
          </w:p>
        </w:tc>
        <w:tc>
          <w:tcPr>
            <w:tcW w:w="7994" w:type="dxa"/>
          </w:tcPr>
          <w:p w14:paraId="7C0A2216" w14:textId="77777777" w:rsidR="00C07254" w:rsidRDefault="00C07254" w:rsidP="004504B6">
            <w:pPr>
              <w:pStyle w:val="ConsPlusNormal"/>
              <w:jc w:val="both"/>
            </w:pPr>
            <w:r>
              <w:t>Образование имен прилагательных при помощи префиксов un-, in-/im-, il-/ir-, inter-, non-, post-, pre- и суффиксов -able/-ible, -al, -ed, -ese, -ful, -ian/-an, -ical, -ing, -ish, -ive, -less, -ly, -ous, -y</w:t>
            </w:r>
          </w:p>
        </w:tc>
      </w:tr>
      <w:tr w:rsidR="00C07254" w14:paraId="122D6623" w14:textId="77777777" w:rsidTr="004504B6">
        <w:tc>
          <w:tcPr>
            <w:tcW w:w="1077" w:type="dxa"/>
          </w:tcPr>
          <w:p w14:paraId="18FA7678" w14:textId="77777777" w:rsidR="00C07254" w:rsidRDefault="00C07254" w:rsidP="004504B6">
            <w:pPr>
              <w:pStyle w:val="ConsPlusNormal"/>
              <w:jc w:val="center"/>
            </w:pPr>
            <w:r>
              <w:t>2.3.11.4</w:t>
            </w:r>
          </w:p>
        </w:tc>
        <w:tc>
          <w:tcPr>
            <w:tcW w:w="7994" w:type="dxa"/>
          </w:tcPr>
          <w:p w14:paraId="5B9F87E6" w14:textId="77777777" w:rsidR="00C07254" w:rsidRDefault="00C07254" w:rsidP="004504B6">
            <w:pPr>
              <w:pStyle w:val="ConsPlusNormal"/>
              <w:jc w:val="both"/>
            </w:pPr>
            <w:r>
              <w:t>Образование наречий при помощи префиксов un-, in-/im-, il-/ir- и суффикса -ly</w:t>
            </w:r>
          </w:p>
        </w:tc>
      </w:tr>
      <w:tr w:rsidR="00C07254" w14:paraId="313EAC02" w14:textId="77777777" w:rsidTr="004504B6">
        <w:tc>
          <w:tcPr>
            <w:tcW w:w="1077" w:type="dxa"/>
          </w:tcPr>
          <w:p w14:paraId="72B40F8C" w14:textId="77777777" w:rsidR="00C07254" w:rsidRDefault="00C07254" w:rsidP="004504B6">
            <w:pPr>
              <w:pStyle w:val="ConsPlusNormal"/>
              <w:jc w:val="center"/>
            </w:pPr>
            <w:r>
              <w:t>2.3.11.5</w:t>
            </w:r>
          </w:p>
        </w:tc>
        <w:tc>
          <w:tcPr>
            <w:tcW w:w="7994" w:type="dxa"/>
          </w:tcPr>
          <w:p w14:paraId="00C56EF7" w14:textId="77777777" w:rsidR="00C07254" w:rsidRDefault="00C07254" w:rsidP="004504B6">
            <w:pPr>
              <w:pStyle w:val="ConsPlusNormal"/>
              <w:jc w:val="both"/>
            </w:pPr>
            <w:r>
              <w:t>Образование числительных при помощи суффиксов -teen, -ty, -th</w:t>
            </w:r>
          </w:p>
        </w:tc>
      </w:tr>
      <w:tr w:rsidR="00C07254" w14:paraId="4F5B3E94" w14:textId="77777777" w:rsidTr="004504B6">
        <w:tc>
          <w:tcPr>
            <w:tcW w:w="1077" w:type="dxa"/>
          </w:tcPr>
          <w:p w14:paraId="4C599DFF" w14:textId="77777777" w:rsidR="00C07254" w:rsidRDefault="00C07254" w:rsidP="004504B6">
            <w:pPr>
              <w:pStyle w:val="ConsPlusNormal"/>
              <w:jc w:val="center"/>
            </w:pPr>
            <w:r>
              <w:t>2.3.12</w:t>
            </w:r>
          </w:p>
        </w:tc>
        <w:tc>
          <w:tcPr>
            <w:tcW w:w="7994" w:type="dxa"/>
          </w:tcPr>
          <w:p w14:paraId="250F19BD" w14:textId="77777777" w:rsidR="00C07254" w:rsidRDefault="00C07254" w:rsidP="004504B6">
            <w:pPr>
              <w:pStyle w:val="ConsPlusNormal"/>
              <w:jc w:val="both"/>
            </w:pPr>
            <w:r>
              <w:t>Основные способы словообразования - словосложение</w:t>
            </w:r>
          </w:p>
        </w:tc>
      </w:tr>
      <w:tr w:rsidR="00C07254" w14:paraId="2A014B58" w14:textId="77777777" w:rsidTr="004504B6">
        <w:tc>
          <w:tcPr>
            <w:tcW w:w="1077" w:type="dxa"/>
          </w:tcPr>
          <w:p w14:paraId="7A7C8236" w14:textId="77777777" w:rsidR="00C07254" w:rsidRDefault="00C07254" w:rsidP="004504B6">
            <w:pPr>
              <w:pStyle w:val="ConsPlusNormal"/>
              <w:jc w:val="center"/>
            </w:pPr>
            <w:r>
              <w:t>2.3.12.1</w:t>
            </w:r>
          </w:p>
        </w:tc>
        <w:tc>
          <w:tcPr>
            <w:tcW w:w="7994" w:type="dxa"/>
          </w:tcPr>
          <w:p w14:paraId="159C58A4" w14:textId="77777777" w:rsidR="00C07254" w:rsidRDefault="00C07254" w:rsidP="004504B6">
            <w:pPr>
              <w:pStyle w:val="ConsPlusNormal"/>
              <w:jc w:val="both"/>
            </w:pPr>
            <w:r>
              <w:t>Образование сложных существительных путем соединения основ существительных (football)</w:t>
            </w:r>
          </w:p>
        </w:tc>
      </w:tr>
      <w:tr w:rsidR="00C07254" w14:paraId="5EE3C820" w14:textId="77777777" w:rsidTr="004504B6">
        <w:tc>
          <w:tcPr>
            <w:tcW w:w="1077" w:type="dxa"/>
          </w:tcPr>
          <w:p w14:paraId="0EB4388D" w14:textId="77777777" w:rsidR="00C07254" w:rsidRDefault="00C07254" w:rsidP="004504B6">
            <w:pPr>
              <w:pStyle w:val="ConsPlusNormal"/>
              <w:jc w:val="center"/>
            </w:pPr>
            <w:r>
              <w:t>2.3.12.2</w:t>
            </w:r>
          </w:p>
        </w:tc>
        <w:tc>
          <w:tcPr>
            <w:tcW w:w="7994" w:type="dxa"/>
          </w:tcPr>
          <w:p w14:paraId="32EA3AF0" w14:textId="77777777" w:rsidR="00C07254" w:rsidRDefault="00C07254" w:rsidP="004504B6">
            <w:pPr>
              <w:pStyle w:val="ConsPlusNormal"/>
              <w:jc w:val="both"/>
            </w:pPr>
            <w:r>
              <w:t>Образование сложных существительных путем соединения основы прилагательного с основой существительного (blue-bell)</w:t>
            </w:r>
          </w:p>
        </w:tc>
      </w:tr>
      <w:tr w:rsidR="00C07254" w14:paraId="0CBEA9F2" w14:textId="77777777" w:rsidTr="004504B6">
        <w:tc>
          <w:tcPr>
            <w:tcW w:w="1077" w:type="dxa"/>
          </w:tcPr>
          <w:p w14:paraId="638163A4" w14:textId="77777777" w:rsidR="00C07254" w:rsidRDefault="00C07254" w:rsidP="004504B6">
            <w:pPr>
              <w:pStyle w:val="ConsPlusNormal"/>
              <w:jc w:val="center"/>
            </w:pPr>
            <w:r>
              <w:t>2.3.12.3</w:t>
            </w:r>
          </w:p>
        </w:tc>
        <w:tc>
          <w:tcPr>
            <w:tcW w:w="7994" w:type="dxa"/>
          </w:tcPr>
          <w:p w14:paraId="75D8799E" w14:textId="77777777" w:rsidR="00C07254" w:rsidRDefault="00C07254" w:rsidP="004504B6">
            <w:pPr>
              <w:pStyle w:val="ConsPlusNormal"/>
              <w:jc w:val="both"/>
            </w:pPr>
            <w:r>
              <w:t>Образование сложных существительных путем соединения основ существительных с предлогом (father-in-law)</w:t>
            </w:r>
          </w:p>
        </w:tc>
      </w:tr>
      <w:tr w:rsidR="00C07254" w14:paraId="7359D65E" w14:textId="77777777" w:rsidTr="004504B6">
        <w:tc>
          <w:tcPr>
            <w:tcW w:w="1077" w:type="dxa"/>
          </w:tcPr>
          <w:p w14:paraId="098A7306" w14:textId="77777777" w:rsidR="00C07254" w:rsidRDefault="00C07254" w:rsidP="004504B6">
            <w:pPr>
              <w:pStyle w:val="ConsPlusNormal"/>
              <w:jc w:val="center"/>
            </w:pPr>
            <w:r>
              <w:t>2.3.12.4</w:t>
            </w:r>
          </w:p>
        </w:tc>
        <w:tc>
          <w:tcPr>
            <w:tcW w:w="7994" w:type="dxa"/>
          </w:tcPr>
          <w:p w14:paraId="1F6B52F2" w14:textId="77777777" w:rsidR="00C07254" w:rsidRDefault="00C07254" w:rsidP="004504B6">
            <w:pPr>
              <w:pStyle w:val="ConsPlusNormal"/>
              <w:jc w:val="both"/>
            </w:pPr>
            <w:r>
              <w:t>Образование сложных прилагательных путем соединения основы прилагательного (числительного) с основой существительного с добавлением суффикса -ed (blue-eyed, eight-legged)</w:t>
            </w:r>
          </w:p>
        </w:tc>
      </w:tr>
      <w:tr w:rsidR="00C07254" w14:paraId="66ED9B11" w14:textId="77777777" w:rsidTr="004504B6">
        <w:tc>
          <w:tcPr>
            <w:tcW w:w="1077" w:type="dxa"/>
          </w:tcPr>
          <w:p w14:paraId="5881C6CA" w14:textId="77777777" w:rsidR="00C07254" w:rsidRDefault="00C07254" w:rsidP="004504B6">
            <w:pPr>
              <w:pStyle w:val="ConsPlusNormal"/>
              <w:jc w:val="center"/>
            </w:pPr>
            <w:r>
              <w:t>2.3.12.5</w:t>
            </w:r>
          </w:p>
        </w:tc>
        <w:tc>
          <w:tcPr>
            <w:tcW w:w="7994" w:type="dxa"/>
          </w:tcPr>
          <w:p w14:paraId="05B409EE" w14:textId="77777777" w:rsidR="00C07254" w:rsidRDefault="00C07254" w:rsidP="004504B6">
            <w:pPr>
              <w:pStyle w:val="ConsPlusNormal"/>
              <w:jc w:val="both"/>
            </w:pPr>
            <w:r>
              <w:t>Образование сложных прилагательных путем соединения наречия с основой причастия II (well-behaved)</w:t>
            </w:r>
          </w:p>
        </w:tc>
      </w:tr>
      <w:tr w:rsidR="00C07254" w14:paraId="31A00500" w14:textId="77777777" w:rsidTr="004504B6">
        <w:tc>
          <w:tcPr>
            <w:tcW w:w="1077" w:type="dxa"/>
          </w:tcPr>
          <w:p w14:paraId="4462D070" w14:textId="77777777" w:rsidR="00C07254" w:rsidRDefault="00C07254" w:rsidP="004504B6">
            <w:pPr>
              <w:pStyle w:val="ConsPlusNormal"/>
              <w:jc w:val="center"/>
            </w:pPr>
            <w:r>
              <w:t>2.3.12.6</w:t>
            </w:r>
          </w:p>
        </w:tc>
        <w:tc>
          <w:tcPr>
            <w:tcW w:w="7994" w:type="dxa"/>
          </w:tcPr>
          <w:p w14:paraId="1DE33CCB" w14:textId="77777777" w:rsidR="00C07254" w:rsidRDefault="00C07254" w:rsidP="004504B6">
            <w:pPr>
              <w:pStyle w:val="ConsPlusNormal"/>
              <w:jc w:val="both"/>
            </w:pPr>
            <w:r>
              <w:t>Образование сложных прилагательных путем соединения основы прилагательного с основой причастия I (nice-looking)</w:t>
            </w:r>
          </w:p>
        </w:tc>
      </w:tr>
      <w:tr w:rsidR="00C07254" w14:paraId="38982177" w14:textId="77777777" w:rsidTr="004504B6">
        <w:tc>
          <w:tcPr>
            <w:tcW w:w="1077" w:type="dxa"/>
          </w:tcPr>
          <w:p w14:paraId="62EC8EE4" w14:textId="77777777" w:rsidR="00C07254" w:rsidRDefault="00C07254" w:rsidP="004504B6">
            <w:pPr>
              <w:pStyle w:val="ConsPlusNormal"/>
              <w:jc w:val="center"/>
            </w:pPr>
            <w:r>
              <w:t>2.3.13</w:t>
            </w:r>
          </w:p>
        </w:tc>
        <w:tc>
          <w:tcPr>
            <w:tcW w:w="7994" w:type="dxa"/>
          </w:tcPr>
          <w:p w14:paraId="28329C05" w14:textId="77777777" w:rsidR="00C07254" w:rsidRDefault="00C07254" w:rsidP="004504B6">
            <w:pPr>
              <w:pStyle w:val="ConsPlusNormal"/>
              <w:jc w:val="both"/>
            </w:pPr>
            <w:r>
              <w:t>Основные способы словообразования - конверсия</w:t>
            </w:r>
          </w:p>
        </w:tc>
      </w:tr>
      <w:tr w:rsidR="00C07254" w14:paraId="780E85F1" w14:textId="77777777" w:rsidTr="004504B6">
        <w:tc>
          <w:tcPr>
            <w:tcW w:w="1077" w:type="dxa"/>
          </w:tcPr>
          <w:p w14:paraId="3F48AE2B" w14:textId="77777777" w:rsidR="00C07254" w:rsidRDefault="00C07254" w:rsidP="004504B6">
            <w:pPr>
              <w:pStyle w:val="ConsPlusNormal"/>
              <w:jc w:val="center"/>
            </w:pPr>
            <w:r>
              <w:t>2.3.13.1</w:t>
            </w:r>
          </w:p>
        </w:tc>
        <w:tc>
          <w:tcPr>
            <w:tcW w:w="7994" w:type="dxa"/>
          </w:tcPr>
          <w:p w14:paraId="624E7C97" w14:textId="77777777" w:rsidR="00C07254" w:rsidRDefault="00C07254" w:rsidP="004504B6">
            <w:pPr>
              <w:pStyle w:val="ConsPlusNormal"/>
              <w:jc w:val="both"/>
            </w:pPr>
            <w:r>
              <w:t>Образование имен существительных от неопределенной формы глаголов (to run - a run)</w:t>
            </w:r>
          </w:p>
        </w:tc>
      </w:tr>
      <w:tr w:rsidR="00C07254" w14:paraId="436BCB0D" w14:textId="77777777" w:rsidTr="004504B6">
        <w:tc>
          <w:tcPr>
            <w:tcW w:w="1077" w:type="dxa"/>
          </w:tcPr>
          <w:p w14:paraId="60356DA1" w14:textId="77777777" w:rsidR="00C07254" w:rsidRDefault="00C07254" w:rsidP="004504B6">
            <w:pPr>
              <w:pStyle w:val="ConsPlusNormal"/>
              <w:jc w:val="center"/>
            </w:pPr>
            <w:r>
              <w:t>2.3.13.2</w:t>
            </w:r>
          </w:p>
        </w:tc>
        <w:tc>
          <w:tcPr>
            <w:tcW w:w="7994" w:type="dxa"/>
          </w:tcPr>
          <w:p w14:paraId="7CBB95B9" w14:textId="77777777" w:rsidR="00C07254" w:rsidRDefault="00C07254" w:rsidP="004504B6">
            <w:pPr>
              <w:pStyle w:val="ConsPlusNormal"/>
              <w:jc w:val="both"/>
            </w:pPr>
            <w:r>
              <w:t>Образование имен существительных от прилагательных (rich people - the rich)</w:t>
            </w:r>
          </w:p>
        </w:tc>
      </w:tr>
      <w:tr w:rsidR="00C07254" w14:paraId="12E621DE" w14:textId="77777777" w:rsidTr="004504B6">
        <w:tc>
          <w:tcPr>
            <w:tcW w:w="1077" w:type="dxa"/>
          </w:tcPr>
          <w:p w14:paraId="19597A7B" w14:textId="77777777" w:rsidR="00C07254" w:rsidRDefault="00C07254" w:rsidP="004504B6">
            <w:pPr>
              <w:pStyle w:val="ConsPlusNormal"/>
              <w:jc w:val="center"/>
            </w:pPr>
            <w:r>
              <w:t>2.3.13.3</w:t>
            </w:r>
          </w:p>
        </w:tc>
        <w:tc>
          <w:tcPr>
            <w:tcW w:w="7994" w:type="dxa"/>
          </w:tcPr>
          <w:p w14:paraId="18BC8279" w14:textId="77777777" w:rsidR="00C07254" w:rsidRDefault="00C07254" w:rsidP="004504B6">
            <w:pPr>
              <w:pStyle w:val="ConsPlusNormal"/>
              <w:jc w:val="both"/>
            </w:pPr>
            <w:r>
              <w:t>образование глаголов от имен существительных (a hand - to hand)</w:t>
            </w:r>
          </w:p>
        </w:tc>
      </w:tr>
      <w:tr w:rsidR="00C07254" w14:paraId="088C52A7" w14:textId="77777777" w:rsidTr="004504B6">
        <w:tc>
          <w:tcPr>
            <w:tcW w:w="1077" w:type="dxa"/>
          </w:tcPr>
          <w:p w14:paraId="21AE072F" w14:textId="77777777" w:rsidR="00C07254" w:rsidRDefault="00C07254" w:rsidP="004504B6">
            <w:pPr>
              <w:pStyle w:val="ConsPlusNormal"/>
              <w:jc w:val="center"/>
            </w:pPr>
            <w:r>
              <w:t>2.3.13.4</w:t>
            </w:r>
          </w:p>
        </w:tc>
        <w:tc>
          <w:tcPr>
            <w:tcW w:w="7994" w:type="dxa"/>
          </w:tcPr>
          <w:p w14:paraId="2C565F21" w14:textId="77777777" w:rsidR="00C07254" w:rsidRDefault="00C07254" w:rsidP="004504B6">
            <w:pPr>
              <w:pStyle w:val="ConsPlusNormal"/>
              <w:jc w:val="both"/>
            </w:pPr>
            <w:r>
              <w:t>Образование глаголов от имен прилагательных (cool - to cool)</w:t>
            </w:r>
          </w:p>
        </w:tc>
      </w:tr>
      <w:tr w:rsidR="00C07254" w14:paraId="2F706015" w14:textId="77777777" w:rsidTr="004504B6">
        <w:tc>
          <w:tcPr>
            <w:tcW w:w="1077" w:type="dxa"/>
          </w:tcPr>
          <w:p w14:paraId="0A4B8618" w14:textId="77777777" w:rsidR="00C07254" w:rsidRDefault="00C07254" w:rsidP="004504B6">
            <w:pPr>
              <w:pStyle w:val="ConsPlusNormal"/>
              <w:jc w:val="center"/>
            </w:pPr>
            <w:r>
              <w:lastRenderedPageBreak/>
              <w:t>2.4</w:t>
            </w:r>
          </w:p>
        </w:tc>
        <w:tc>
          <w:tcPr>
            <w:tcW w:w="7994" w:type="dxa"/>
          </w:tcPr>
          <w:p w14:paraId="0E640DC1" w14:textId="77777777" w:rsidR="00C07254" w:rsidRDefault="00C07254" w:rsidP="004504B6">
            <w:pPr>
              <w:pStyle w:val="ConsPlusNormal"/>
              <w:jc w:val="both"/>
            </w:pPr>
            <w:r>
              <w:t>Грамматическая сторона речи</w:t>
            </w:r>
          </w:p>
        </w:tc>
      </w:tr>
      <w:tr w:rsidR="00C07254" w14:paraId="6AD942D3" w14:textId="77777777" w:rsidTr="004504B6">
        <w:tc>
          <w:tcPr>
            <w:tcW w:w="1077" w:type="dxa"/>
          </w:tcPr>
          <w:p w14:paraId="0522DD99" w14:textId="77777777" w:rsidR="00C07254" w:rsidRDefault="00C07254" w:rsidP="004504B6">
            <w:pPr>
              <w:pStyle w:val="ConsPlusNormal"/>
              <w:jc w:val="center"/>
            </w:pPr>
            <w:r>
              <w:t>2.4.1</w:t>
            </w:r>
          </w:p>
        </w:tc>
        <w:tc>
          <w:tcPr>
            <w:tcW w:w="7994" w:type="dxa"/>
          </w:tcPr>
          <w:p w14:paraId="259BF380" w14:textId="77777777" w:rsidR="00C07254" w:rsidRDefault="00C07254" w:rsidP="004504B6">
            <w:pPr>
              <w:pStyle w:val="ConsPlusNormal"/>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tc>
      </w:tr>
      <w:tr w:rsidR="00C07254" w14:paraId="04574E50" w14:textId="77777777" w:rsidTr="004504B6">
        <w:tc>
          <w:tcPr>
            <w:tcW w:w="1077" w:type="dxa"/>
          </w:tcPr>
          <w:p w14:paraId="2BE583E0" w14:textId="77777777" w:rsidR="00C07254" w:rsidRDefault="00C07254" w:rsidP="004504B6">
            <w:pPr>
              <w:pStyle w:val="ConsPlusNormal"/>
              <w:jc w:val="center"/>
            </w:pPr>
            <w:r>
              <w:t>2.4.2</w:t>
            </w:r>
          </w:p>
        </w:tc>
        <w:tc>
          <w:tcPr>
            <w:tcW w:w="7994" w:type="dxa"/>
          </w:tcPr>
          <w:p w14:paraId="1F00FF85" w14:textId="77777777" w:rsidR="00C07254" w:rsidRDefault="00C07254" w:rsidP="004504B6">
            <w:pPr>
              <w:pStyle w:val="ConsPlusNormal"/>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C07254" w14:paraId="73CCF550" w14:textId="77777777" w:rsidTr="004504B6">
        <w:tc>
          <w:tcPr>
            <w:tcW w:w="1077" w:type="dxa"/>
          </w:tcPr>
          <w:p w14:paraId="246400FF" w14:textId="77777777" w:rsidR="00C07254" w:rsidRDefault="00C07254" w:rsidP="004504B6">
            <w:pPr>
              <w:pStyle w:val="ConsPlusNormal"/>
              <w:jc w:val="center"/>
            </w:pPr>
            <w:r>
              <w:t>2.4.3</w:t>
            </w:r>
          </w:p>
        </w:tc>
        <w:tc>
          <w:tcPr>
            <w:tcW w:w="7994" w:type="dxa"/>
          </w:tcPr>
          <w:p w14:paraId="2B86F760" w14:textId="77777777" w:rsidR="00C07254" w:rsidRDefault="00C07254" w:rsidP="004504B6">
            <w:pPr>
              <w:pStyle w:val="ConsPlusNormal"/>
              <w:jc w:val="both"/>
            </w:pPr>
            <w:r>
              <w:t>Предложения с начальным It</w:t>
            </w:r>
          </w:p>
        </w:tc>
      </w:tr>
      <w:tr w:rsidR="00C07254" w14:paraId="1105C36E" w14:textId="77777777" w:rsidTr="004504B6">
        <w:tc>
          <w:tcPr>
            <w:tcW w:w="1077" w:type="dxa"/>
          </w:tcPr>
          <w:p w14:paraId="18EBFD4B" w14:textId="77777777" w:rsidR="00C07254" w:rsidRDefault="00C07254" w:rsidP="004504B6">
            <w:pPr>
              <w:pStyle w:val="ConsPlusNormal"/>
              <w:jc w:val="center"/>
            </w:pPr>
            <w:r>
              <w:t>2.4.4</w:t>
            </w:r>
          </w:p>
        </w:tc>
        <w:tc>
          <w:tcPr>
            <w:tcW w:w="7994" w:type="dxa"/>
          </w:tcPr>
          <w:p w14:paraId="3060EA35" w14:textId="77777777" w:rsidR="00C07254" w:rsidRDefault="00C07254" w:rsidP="004504B6">
            <w:pPr>
              <w:pStyle w:val="ConsPlusNormal"/>
              <w:jc w:val="both"/>
            </w:pPr>
            <w:r>
              <w:t>Предложения с начальным There + to be</w:t>
            </w:r>
          </w:p>
        </w:tc>
      </w:tr>
      <w:tr w:rsidR="00C07254" w:rsidRPr="004A03B6" w14:paraId="34D892EA" w14:textId="77777777" w:rsidTr="004504B6">
        <w:tc>
          <w:tcPr>
            <w:tcW w:w="1077" w:type="dxa"/>
          </w:tcPr>
          <w:p w14:paraId="25271413" w14:textId="77777777" w:rsidR="00C07254" w:rsidRDefault="00C07254" w:rsidP="004504B6">
            <w:pPr>
              <w:pStyle w:val="ConsPlusNormal"/>
              <w:jc w:val="center"/>
            </w:pPr>
            <w:r>
              <w:t>2.4.5</w:t>
            </w:r>
          </w:p>
        </w:tc>
        <w:tc>
          <w:tcPr>
            <w:tcW w:w="7994" w:type="dxa"/>
          </w:tcPr>
          <w:p w14:paraId="6739F0D2" w14:textId="77777777" w:rsidR="00C07254" w:rsidRPr="004A03B6" w:rsidRDefault="00C07254"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tc>
      </w:tr>
      <w:tr w:rsidR="00C07254" w14:paraId="340ABBBE" w14:textId="77777777" w:rsidTr="004504B6">
        <w:tc>
          <w:tcPr>
            <w:tcW w:w="1077" w:type="dxa"/>
          </w:tcPr>
          <w:p w14:paraId="7388E0B0" w14:textId="77777777" w:rsidR="00C07254" w:rsidRDefault="00C07254" w:rsidP="004504B6">
            <w:pPr>
              <w:pStyle w:val="ConsPlusNormal"/>
              <w:jc w:val="center"/>
            </w:pPr>
            <w:r>
              <w:t>2.4.6</w:t>
            </w:r>
          </w:p>
        </w:tc>
        <w:tc>
          <w:tcPr>
            <w:tcW w:w="7994" w:type="dxa"/>
          </w:tcPr>
          <w:p w14:paraId="6520BD4A" w14:textId="77777777" w:rsidR="00C07254" w:rsidRDefault="00C07254" w:rsidP="004504B6">
            <w:pPr>
              <w:pStyle w:val="ConsPlusNormal"/>
              <w:jc w:val="both"/>
            </w:pPr>
            <w:r>
              <w:t>Предложения со сложным подлежащим - Complex Subject</w:t>
            </w:r>
          </w:p>
        </w:tc>
      </w:tr>
      <w:tr w:rsidR="00C07254" w14:paraId="5B4C0045" w14:textId="77777777" w:rsidTr="004504B6">
        <w:tc>
          <w:tcPr>
            <w:tcW w:w="1077" w:type="dxa"/>
          </w:tcPr>
          <w:p w14:paraId="1AD1252B" w14:textId="77777777" w:rsidR="00C07254" w:rsidRDefault="00C07254" w:rsidP="004504B6">
            <w:pPr>
              <w:pStyle w:val="ConsPlusNormal"/>
              <w:jc w:val="center"/>
            </w:pPr>
            <w:r>
              <w:t>2.4.7</w:t>
            </w:r>
          </w:p>
        </w:tc>
        <w:tc>
          <w:tcPr>
            <w:tcW w:w="7994" w:type="dxa"/>
          </w:tcPr>
          <w:p w14:paraId="648B9E7D" w14:textId="77777777" w:rsidR="00C07254" w:rsidRDefault="00C07254" w:rsidP="004504B6">
            <w:pPr>
              <w:pStyle w:val="ConsPlusNormal"/>
              <w:jc w:val="both"/>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w:t>
            </w:r>
            <w:r>
              <w:t>I want to have my hair cut.)</w:t>
            </w:r>
          </w:p>
        </w:tc>
      </w:tr>
      <w:tr w:rsidR="00C07254" w14:paraId="6DAC216F" w14:textId="77777777" w:rsidTr="004504B6">
        <w:tc>
          <w:tcPr>
            <w:tcW w:w="1077" w:type="dxa"/>
          </w:tcPr>
          <w:p w14:paraId="0DB32F43" w14:textId="77777777" w:rsidR="00C07254" w:rsidRDefault="00C07254" w:rsidP="004504B6">
            <w:pPr>
              <w:pStyle w:val="ConsPlusNormal"/>
              <w:jc w:val="center"/>
            </w:pPr>
            <w:r>
              <w:t>2.4.8</w:t>
            </w:r>
          </w:p>
        </w:tc>
        <w:tc>
          <w:tcPr>
            <w:tcW w:w="7994" w:type="dxa"/>
          </w:tcPr>
          <w:p w14:paraId="2E28C8CD" w14:textId="77777777" w:rsidR="00C07254" w:rsidRDefault="00C07254" w:rsidP="004504B6">
            <w:pPr>
              <w:pStyle w:val="ConsPlusNormal"/>
              <w:jc w:val="both"/>
            </w:pPr>
            <w:r>
              <w:t>Сложносочиненные предложения с сочинительными союзами and, but, or</w:t>
            </w:r>
          </w:p>
        </w:tc>
      </w:tr>
      <w:tr w:rsidR="00C07254" w14:paraId="11169BAA" w14:textId="77777777" w:rsidTr="004504B6">
        <w:tc>
          <w:tcPr>
            <w:tcW w:w="1077" w:type="dxa"/>
          </w:tcPr>
          <w:p w14:paraId="7F8B8BAB" w14:textId="77777777" w:rsidR="00C07254" w:rsidRDefault="00C07254" w:rsidP="004504B6">
            <w:pPr>
              <w:pStyle w:val="ConsPlusNormal"/>
              <w:jc w:val="center"/>
            </w:pPr>
            <w:r>
              <w:t>2.4.9</w:t>
            </w:r>
          </w:p>
        </w:tc>
        <w:tc>
          <w:tcPr>
            <w:tcW w:w="7994" w:type="dxa"/>
          </w:tcPr>
          <w:p w14:paraId="277A1223" w14:textId="77777777" w:rsidR="00C07254" w:rsidRDefault="00C07254" w:rsidP="004504B6">
            <w:pPr>
              <w:pStyle w:val="ConsPlusNormal"/>
              <w:jc w:val="both"/>
            </w:pPr>
            <w:r>
              <w:t>Сложноподчиненные предложения с союзами и союзными словами because, if, when, where, what, why, how</w:t>
            </w:r>
          </w:p>
        </w:tc>
      </w:tr>
      <w:tr w:rsidR="00C07254" w14:paraId="4E3A85B8" w14:textId="77777777" w:rsidTr="004504B6">
        <w:tc>
          <w:tcPr>
            <w:tcW w:w="1077" w:type="dxa"/>
          </w:tcPr>
          <w:p w14:paraId="2B5E7F28" w14:textId="77777777" w:rsidR="00C07254" w:rsidRDefault="00C07254" w:rsidP="004504B6">
            <w:pPr>
              <w:pStyle w:val="ConsPlusNormal"/>
              <w:jc w:val="center"/>
            </w:pPr>
            <w:r>
              <w:t>2.4.10</w:t>
            </w:r>
          </w:p>
        </w:tc>
        <w:tc>
          <w:tcPr>
            <w:tcW w:w="7994" w:type="dxa"/>
          </w:tcPr>
          <w:p w14:paraId="6340F66C" w14:textId="77777777" w:rsidR="00C07254" w:rsidRDefault="00C07254" w:rsidP="004504B6">
            <w:pPr>
              <w:pStyle w:val="ConsPlusNormal"/>
              <w:jc w:val="both"/>
            </w:pPr>
            <w:r>
              <w:t>Сложноподчиненные предложения с определительными придаточными с союзными словами who, which, that</w:t>
            </w:r>
          </w:p>
        </w:tc>
      </w:tr>
      <w:tr w:rsidR="00C07254" w14:paraId="1B6D39E8" w14:textId="77777777" w:rsidTr="004504B6">
        <w:tc>
          <w:tcPr>
            <w:tcW w:w="1077" w:type="dxa"/>
          </w:tcPr>
          <w:p w14:paraId="3628C0AE" w14:textId="77777777" w:rsidR="00C07254" w:rsidRDefault="00C07254" w:rsidP="004504B6">
            <w:pPr>
              <w:pStyle w:val="ConsPlusNormal"/>
              <w:jc w:val="center"/>
            </w:pPr>
            <w:r>
              <w:t>2.4.11</w:t>
            </w:r>
          </w:p>
        </w:tc>
        <w:tc>
          <w:tcPr>
            <w:tcW w:w="7994" w:type="dxa"/>
          </w:tcPr>
          <w:p w14:paraId="5474AF12" w14:textId="77777777" w:rsidR="00C07254" w:rsidRDefault="00C07254" w:rsidP="004504B6">
            <w:pPr>
              <w:pStyle w:val="ConsPlusNormal"/>
              <w:jc w:val="both"/>
            </w:pPr>
            <w:r>
              <w:t>Сложноподчиненные предложения с союзными словами whoever, whatever, however, whenever</w:t>
            </w:r>
          </w:p>
        </w:tc>
      </w:tr>
      <w:tr w:rsidR="00C07254" w14:paraId="184C8847" w14:textId="77777777" w:rsidTr="004504B6">
        <w:tc>
          <w:tcPr>
            <w:tcW w:w="1077" w:type="dxa"/>
          </w:tcPr>
          <w:p w14:paraId="48533021" w14:textId="77777777" w:rsidR="00C07254" w:rsidRDefault="00C07254" w:rsidP="004504B6">
            <w:pPr>
              <w:pStyle w:val="ConsPlusNormal"/>
              <w:jc w:val="center"/>
            </w:pPr>
            <w:r>
              <w:t>2.4.12</w:t>
            </w:r>
          </w:p>
        </w:tc>
        <w:tc>
          <w:tcPr>
            <w:tcW w:w="7994" w:type="dxa"/>
          </w:tcPr>
          <w:p w14:paraId="3A6A3A54" w14:textId="77777777" w:rsidR="00C07254" w:rsidRDefault="00C07254" w:rsidP="004504B6">
            <w:pPr>
              <w:pStyle w:val="ConsPlusNormal"/>
              <w:jc w:val="both"/>
            </w:pPr>
            <w:r>
              <w:t>Условные предложения с глаголами в изъявительном наклонении (Conditional 0, Conditional I) и с глаголами в сослагательном наклонении (Conditional II)</w:t>
            </w:r>
          </w:p>
        </w:tc>
      </w:tr>
      <w:tr w:rsidR="00C07254" w:rsidRPr="004A03B6" w14:paraId="4F109F65" w14:textId="77777777" w:rsidTr="004504B6">
        <w:tc>
          <w:tcPr>
            <w:tcW w:w="1077" w:type="dxa"/>
          </w:tcPr>
          <w:p w14:paraId="4B14C483" w14:textId="77777777" w:rsidR="00C07254" w:rsidRDefault="00C07254" w:rsidP="004504B6">
            <w:pPr>
              <w:pStyle w:val="ConsPlusNormal"/>
              <w:jc w:val="center"/>
            </w:pPr>
            <w:r>
              <w:t>2.4.13</w:t>
            </w:r>
          </w:p>
        </w:tc>
        <w:tc>
          <w:tcPr>
            <w:tcW w:w="7994" w:type="dxa"/>
          </w:tcPr>
          <w:p w14:paraId="76C3C2AF" w14:textId="77777777" w:rsidR="00C07254" w:rsidRPr="004A03B6" w:rsidRDefault="00C07254" w:rsidP="004504B6">
            <w:pPr>
              <w:pStyle w:val="ConsPlusNormal"/>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tc>
      </w:tr>
      <w:tr w:rsidR="00C07254" w14:paraId="5C2A6939" w14:textId="77777777" w:rsidTr="004504B6">
        <w:tc>
          <w:tcPr>
            <w:tcW w:w="1077" w:type="dxa"/>
          </w:tcPr>
          <w:p w14:paraId="4BBFCE37" w14:textId="77777777" w:rsidR="00C07254" w:rsidRDefault="00C07254" w:rsidP="004504B6">
            <w:pPr>
              <w:pStyle w:val="ConsPlusNormal"/>
              <w:jc w:val="center"/>
            </w:pPr>
            <w:r>
              <w:t>2.4.14</w:t>
            </w:r>
          </w:p>
        </w:tc>
        <w:tc>
          <w:tcPr>
            <w:tcW w:w="7994" w:type="dxa"/>
          </w:tcPr>
          <w:p w14:paraId="1856FCBC" w14:textId="77777777" w:rsidR="00C07254" w:rsidRDefault="00C07254" w:rsidP="004504B6">
            <w:pPr>
              <w:pStyle w:val="ConsPlusNormal"/>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C07254" w14:paraId="73435F92" w14:textId="77777777" w:rsidTr="004504B6">
        <w:tc>
          <w:tcPr>
            <w:tcW w:w="1077" w:type="dxa"/>
          </w:tcPr>
          <w:p w14:paraId="6213A0FF" w14:textId="77777777" w:rsidR="00C07254" w:rsidRDefault="00C07254" w:rsidP="004504B6">
            <w:pPr>
              <w:pStyle w:val="ConsPlusNormal"/>
              <w:jc w:val="center"/>
            </w:pPr>
            <w:r>
              <w:t>2.4.15</w:t>
            </w:r>
          </w:p>
        </w:tc>
        <w:tc>
          <w:tcPr>
            <w:tcW w:w="7994" w:type="dxa"/>
          </w:tcPr>
          <w:p w14:paraId="2614490E" w14:textId="77777777" w:rsidR="00C07254" w:rsidRDefault="00C07254" w:rsidP="004504B6">
            <w:pPr>
              <w:pStyle w:val="ConsPlusNormal"/>
              <w:jc w:val="both"/>
            </w:pPr>
            <w:r>
              <w:t>Модальные глаголы в косвенной речи в настоящем и прошедшем времени</w:t>
            </w:r>
          </w:p>
        </w:tc>
      </w:tr>
      <w:tr w:rsidR="00C07254" w:rsidRPr="004A03B6" w14:paraId="10A7C947" w14:textId="77777777" w:rsidTr="004504B6">
        <w:tc>
          <w:tcPr>
            <w:tcW w:w="1077" w:type="dxa"/>
          </w:tcPr>
          <w:p w14:paraId="7AB65ACC" w14:textId="77777777" w:rsidR="00C07254" w:rsidRDefault="00C07254" w:rsidP="004504B6">
            <w:pPr>
              <w:pStyle w:val="ConsPlusNormal"/>
              <w:jc w:val="center"/>
            </w:pPr>
            <w:r>
              <w:t>2.4.16</w:t>
            </w:r>
          </w:p>
        </w:tc>
        <w:tc>
          <w:tcPr>
            <w:tcW w:w="7994" w:type="dxa"/>
          </w:tcPr>
          <w:p w14:paraId="40C64091" w14:textId="77777777" w:rsidR="00C07254" w:rsidRPr="004A03B6" w:rsidRDefault="00C07254"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as, not so... as, both... and..., either... or, neither... nor</w:t>
            </w:r>
          </w:p>
        </w:tc>
      </w:tr>
      <w:tr w:rsidR="00C07254" w14:paraId="319083C4" w14:textId="77777777" w:rsidTr="004504B6">
        <w:tc>
          <w:tcPr>
            <w:tcW w:w="1077" w:type="dxa"/>
          </w:tcPr>
          <w:p w14:paraId="0FE17107" w14:textId="77777777" w:rsidR="00C07254" w:rsidRDefault="00C07254" w:rsidP="004504B6">
            <w:pPr>
              <w:pStyle w:val="ConsPlusNormal"/>
              <w:jc w:val="center"/>
            </w:pPr>
            <w:r>
              <w:t>2.4.17</w:t>
            </w:r>
          </w:p>
        </w:tc>
        <w:tc>
          <w:tcPr>
            <w:tcW w:w="7994" w:type="dxa"/>
          </w:tcPr>
          <w:p w14:paraId="56B9D0EA" w14:textId="77777777" w:rsidR="00C07254" w:rsidRDefault="00C07254" w:rsidP="004504B6">
            <w:pPr>
              <w:pStyle w:val="ConsPlusNormal"/>
              <w:jc w:val="both"/>
            </w:pPr>
            <w:r>
              <w:t>Предложения с I wish...</w:t>
            </w:r>
          </w:p>
        </w:tc>
      </w:tr>
      <w:tr w:rsidR="00C07254" w14:paraId="234D71F8" w14:textId="77777777" w:rsidTr="004504B6">
        <w:tc>
          <w:tcPr>
            <w:tcW w:w="1077" w:type="dxa"/>
          </w:tcPr>
          <w:p w14:paraId="101BB91E" w14:textId="77777777" w:rsidR="00C07254" w:rsidRDefault="00C07254" w:rsidP="004504B6">
            <w:pPr>
              <w:pStyle w:val="ConsPlusNormal"/>
              <w:jc w:val="center"/>
            </w:pPr>
            <w:r>
              <w:t>2.4.18</w:t>
            </w:r>
          </w:p>
        </w:tc>
        <w:tc>
          <w:tcPr>
            <w:tcW w:w="7994" w:type="dxa"/>
          </w:tcPr>
          <w:p w14:paraId="12996F3F" w14:textId="77777777" w:rsidR="00C07254" w:rsidRDefault="00C07254" w:rsidP="004504B6">
            <w:pPr>
              <w:pStyle w:val="ConsPlusNormal"/>
              <w:jc w:val="both"/>
            </w:pPr>
            <w:r>
              <w:t>Конструкции с глаголами на -ing: to love/hate doing smth</w:t>
            </w:r>
          </w:p>
        </w:tc>
      </w:tr>
      <w:tr w:rsidR="00C07254" w:rsidRPr="004A03B6" w14:paraId="5C21A9E4" w14:textId="77777777" w:rsidTr="004504B6">
        <w:tc>
          <w:tcPr>
            <w:tcW w:w="1077" w:type="dxa"/>
          </w:tcPr>
          <w:p w14:paraId="6D1A05C4" w14:textId="77777777" w:rsidR="00C07254" w:rsidRDefault="00C07254" w:rsidP="004504B6">
            <w:pPr>
              <w:pStyle w:val="ConsPlusNormal"/>
              <w:jc w:val="center"/>
            </w:pPr>
            <w:r>
              <w:t>2.4.19</w:t>
            </w:r>
          </w:p>
        </w:tc>
        <w:tc>
          <w:tcPr>
            <w:tcW w:w="7994" w:type="dxa"/>
          </w:tcPr>
          <w:p w14:paraId="1A5C25C5" w14:textId="77777777" w:rsidR="00C07254" w:rsidRPr="004A03B6" w:rsidRDefault="00C07254" w:rsidP="004504B6">
            <w:pPr>
              <w:pStyle w:val="ConsPlusNormal"/>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w:t>
            </w:r>
            <w:r w:rsidRPr="004A03B6">
              <w:rPr>
                <w:lang w:val="en-US"/>
              </w:rPr>
              <w:lastRenderedPageBreak/>
              <w:t xml:space="preserve">stop doing smth </w:t>
            </w:r>
            <w:r>
              <w:t>и</w:t>
            </w:r>
            <w:r w:rsidRPr="004A03B6">
              <w:rPr>
                <w:lang w:val="en-US"/>
              </w:rPr>
              <w:t xml:space="preserve"> to stop to do smth)</w:t>
            </w:r>
          </w:p>
        </w:tc>
      </w:tr>
      <w:tr w:rsidR="00C07254" w:rsidRPr="004A03B6" w14:paraId="1426856A" w14:textId="77777777" w:rsidTr="004504B6">
        <w:tc>
          <w:tcPr>
            <w:tcW w:w="1077" w:type="dxa"/>
          </w:tcPr>
          <w:p w14:paraId="127F79EE" w14:textId="77777777" w:rsidR="00C07254" w:rsidRDefault="00C07254" w:rsidP="004504B6">
            <w:pPr>
              <w:pStyle w:val="ConsPlusNormal"/>
              <w:jc w:val="center"/>
            </w:pPr>
            <w:r>
              <w:lastRenderedPageBreak/>
              <w:t>2.4.20</w:t>
            </w:r>
          </w:p>
        </w:tc>
        <w:tc>
          <w:tcPr>
            <w:tcW w:w="7994" w:type="dxa"/>
          </w:tcPr>
          <w:p w14:paraId="3F755ABB" w14:textId="77777777" w:rsidR="00C07254" w:rsidRPr="004A03B6" w:rsidRDefault="00C07254" w:rsidP="004504B6">
            <w:pPr>
              <w:pStyle w:val="ConsPlusNormal"/>
              <w:jc w:val="both"/>
              <w:rPr>
                <w:lang w:val="en-US"/>
              </w:rPr>
            </w:pPr>
            <w:r>
              <w:t>Конструкция</w:t>
            </w:r>
            <w:r w:rsidRPr="004A03B6">
              <w:rPr>
                <w:lang w:val="en-US"/>
              </w:rPr>
              <w:t xml:space="preserve"> It takes me... to do smth</w:t>
            </w:r>
          </w:p>
        </w:tc>
      </w:tr>
      <w:tr w:rsidR="00C07254" w14:paraId="2AD31303" w14:textId="77777777" w:rsidTr="004504B6">
        <w:tc>
          <w:tcPr>
            <w:tcW w:w="1077" w:type="dxa"/>
          </w:tcPr>
          <w:p w14:paraId="24D8DFF1" w14:textId="77777777" w:rsidR="00C07254" w:rsidRDefault="00C07254" w:rsidP="004504B6">
            <w:pPr>
              <w:pStyle w:val="ConsPlusNormal"/>
              <w:jc w:val="center"/>
            </w:pPr>
            <w:r>
              <w:t>2.4.21</w:t>
            </w:r>
          </w:p>
        </w:tc>
        <w:tc>
          <w:tcPr>
            <w:tcW w:w="7994" w:type="dxa"/>
          </w:tcPr>
          <w:p w14:paraId="2F13EF60" w14:textId="77777777" w:rsidR="00C07254" w:rsidRDefault="00C07254" w:rsidP="004504B6">
            <w:pPr>
              <w:pStyle w:val="ConsPlusNormal"/>
              <w:jc w:val="both"/>
            </w:pPr>
            <w:r>
              <w:t>Конструкция used to + инфинитив глагола</w:t>
            </w:r>
          </w:p>
        </w:tc>
      </w:tr>
      <w:tr w:rsidR="00C07254" w:rsidRPr="004A03B6" w14:paraId="29864B2C" w14:textId="77777777" w:rsidTr="004504B6">
        <w:tc>
          <w:tcPr>
            <w:tcW w:w="1077" w:type="dxa"/>
          </w:tcPr>
          <w:p w14:paraId="7E8D2B75" w14:textId="77777777" w:rsidR="00C07254" w:rsidRDefault="00C07254" w:rsidP="004504B6">
            <w:pPr>
              <w:pStyle w:val="ConsPlusNormal"/>
              <w:jc w:val="center"/>
            </w:pPr>
            <w:r>
              <w:t>2.4.22</w:t>
            </w:r>
          </w:p>
        </w:tc>
        <w:tc>
          <w:tcPr>
            <w:tcW w:w="7994" w:type="dxa"/>
          </w:tcPr>
          <w:p w14:paraId="08C931C0" w14:textId="77777777" w:rsidR="00C07254" w:rsidRPr="004A03B6" w:rsidRDefault="00C07254" w:rsidP="004504B6">
            <w:pPr>
              <w:pStyle w:val="ConsPlusNormal"/>
              <w:jc w:val="both"/>
              <w:rPr>
                <w:lang w:val="en-US"/>
              </w:rPr>
            </w:pPr>
            <w:r>
              <w:t>Конструкции</w:t>
            </w:r>
            <w:r w:rsidRPr="004A03B6">
              <w:rPr>
                <w:lang w:val="en-US"/>
              </w:rPr>
              <w:t xml:space="preserve"> be/get used to smth, be/get used to doing smth</w:t>
            </w:r>
          </w:p>
        </w:tc>
      </w:tr>
      <w:tr w:rsidR="00C07254" w14:paraId="0024981F" w14:textId="77777777" w:rsidTr="004504B6">
        <w:tc>
          <w:tcPr>
            <w:tcW w:w="1077" w:type="dxa"/>
          </w:tcPr>
          <w:p w14:paraId="1FFEA835" w14:textId="77777777" w:rsidR="00C07254" w:rsidRDefault="00C07254" w:rsidP="004504B6">
            <w:pPr>
              <w:pStyle w:val="ConsPlusNormal"/>
              <w:jc w:val="center"/>
            </w:pPr>
            <w:r>
              <w:t>2.4.23</w:t>
            </w:r>
          </w:p>
        </w:tc>
        <w:tc>
          <w:tcPr>
            <w:tcW w:w="7994" w:type="dxa"/>
          </w:tcPr>
          <w:p w14:paraId="0787CF33" w14:textId="77777777" w:rsidR="00C07254" w:rsidRDefault="00C07254" w:rsidP="004504B6">
            <w:pPr>
              <w:pStyle w:val="ConsPlusNormal"/>
              <w:jc w:val="both"/>
            </w:pPr>
            <w:r>
              <w:t>Конструкции I prefer, I'd prefer, I'd rather prefer, выражающие предпочтение, а также конструкции I'd rather, You'd better</w:t>
            </w:r>
          </w:p>
        </w:tc>
      </w:tr>
      <w:tr w:rsidR="00C07254" w14:paraId="427A9C79" w14:textId="77777777" w:rsidTr="004504B6">
        <w:tc>
          <w:tcPr>
            <w:tcW w:w="1077" w:type="dxa"/>
          </w:tcPr>
          <w:p w14:paraId="16EC8068" w14:textId="77777777" w:rsidR="00C07254" w:rsidRDefault="00C07254" w:rsidP="004504B6">
            <w:pPr>
              <w:pStyle w:val="ConsPlusNormal"/>
              <w:jc w:val="center"/>
            </w:pPr>
            <w:r>
              <w:t>2.4.24</w:t>
            </w:r>
          </w:p>
        </w:tc>
        <w:tc>
          <w:tcPr>
            <w:tcW w:w="7994" w:type="dxa"/>
          </w:tcPr>
          <w:p w14:paraId="0A06D088" w14:textId="77777777" w:rsidR="00C07254" w:rsidRDefault="00C07254" w:rsidP="004504B6">
            <w:pPr>
              <w:pStyle w:val="ConsPlusNormal"/>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C07254" w:rsidRPr="004A03B6" w14:paraId="5F73914B" w14:textId="77777777" w:rsidTr="004504B6">
        <w:tc>
          <w:tcPr>
            <w:tcW w:w="1077" w:type="dxa"/>
          </w:tcPr>
          <w:p w14:paraId="74D19A4A" w14:textId="77777777" w:rsidR="00C07254" w:rsidRDefault="00C07254" w:rsidP="004504B6">
            <w:pPr>
              <w:pStyle w:val="ConsPlusNormal"/>
              <w:jc w:val="center"/>
            </w:pPr>
            <w:r>
              <w:t>2.4.25</w:t>
            </w:r>
          </w:p>
        </w:tc>
        <w:tc>
          <w:tcPr>
            <w:tcW w:w="7994" w:type="dxa"/>
          </w:tcPr>
          <w:p w14:paraId="2818EE1D" w14:textId="77777777" w:rsidR="00C07254" w:rsidRPr="004A03B6" w:rsidRDefault="00C07254" w:rsidP="004504B6">
            <w:pPr>
              <w:pStyle w:val="ConsPlusNormal"/>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p>
        </w:tc>
      </w:tr>
      <w:tr w:rsidR="00C07254" w:rsidRPr="004A03B6" w14:paraId="5E4A0719" w14:textId="77777777" w:rsidTr="004504B6">
        <w:tc>
          <w:tcPr>
            <w:tcW w:w="1077" w:type="dxa"/>
          </w:tcPr>
          <w:p w14:paraId="6F99E460" w14:textId="77777777" w:rsidR="00C07254" w:rsidRDefault="00C07254" w:rsidP="004504B6">
            <w:pPr>
              <w:pStyle w:val="ConsPlusNormal"/>
              <w:jc w:val="center"/>
            </w:pPr>
            <w:r>
              <w:t>2.4.26</w:t>
            </w:r>
          </w:p>
        </w:tc>
        <w:tc>
          <w:tcPr>
            <w:tcW w:w="7994" w:type="dxa"/>
          </w:tcPr>
          <w:p w14:paraId="7DDB39EC" w14:textId="77777777" w:rsidR="00C07254" w:rsidRPr="004A03B6" w:rsidRDefault="00C07254" w:rsidP="004504B6">
            <w:pPr>
              <w:pStyle w:val="ConsPlusNormal"/>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tc>
      </w:tr>
      <w:tr w:rsidR="00C07254" w14:paraId="4D680424" w14:textId="77777777" w:rsidTr="004504B6">
        <w:tc>
          <w:tcPr>
            <w:tcW w:w="1077" w:type="dxa"/>
          </w:tcPr>
          <w:p w14:paraId="58FF275E" w14:textId="77777777" w:rsidR="00C07254" w:rsidRDefault="00C07254" w:rsidP="004504B6">
            <w:pPr>
              <w:pStyle w:val="ConsPlusNormal"/>
              <w:jc w:val="center"/>
            </w:pPr>
            <w:r>
              <w:t>2.4.27</w:t>
            </w:r>
          </w:p>
        </w:tc>
        <w:tc>
          <w:tcPr>
            <w:tcW w:w="7994" w:type="dxa"/>
          </w:tcPr>
          <w:p w14:paraId="4F962075" w14:textId="77777777" w:rsidR="00C07254" w:rsidRDefault="00C07254" w:rsidP="004504B6">
            <w:pPr>
              <w:pStyle w:val="ConsPlusNormal"/>
              <w:jc w:val="both"/>
            </w:pPr>
            <w: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C07254" w14:paraId="78B98C2F" w14:textId="77777777" w:rsidTr="004504B6">
        <w:tc>
          <w:tcPr>
            <w:tcW w:w="1077" w:type="dxa"/>
          </w:tcPr>
          <w:p w14:paraId="2A73B88A" w14:textId="77777777" w:rsidR="00C07254" w:rsidRDefault="00C07254" w:rsidP="004504B6">
            <w:pPr>
              <w:pStyle w:val="ConsPlusNormal"/>
              <w:jc w:val="center"/>
            </w:pPr>
            <w:r>
              <w:t>2.4.28</w:t>
            </w:r>
          </w:p>
        </w:tc>
        <w:tc>
          <w:tcPr>
            <w:tcW w:w="7994" w:type="dxa"/>
          </w:tcPr>
          <w:p w14:paraId="347B4958" w14:textId="77777777" w:rsidR="00C07254" w:rsidRDefault="00C07254" w:rsidP="004504B6">
            <w:pPr>
              <w:pStyle w:val="ConsPlusNormal"/>
              <w:jc w:val="both"/>
            </w:pPr>
            <w:r>
              <w:t>Определенный, неопределенный и нулевой артикли</w:t>
            </w:r>
          </w:p>
        </w:tc>
      </w:tr>
      <w:tr w:rsidR="00C07254" w14:paraId="1E8FA66C" w14:textId="77777777" w:rsidTr="004504B6">
        <w:tc>
          <w:tcPr>
            <w:tcW w:w="1077" w:type="dxa"/>
          </w:tcPr>
          <w:p w14:paraId="0143D167" w14:textId="77777777" w:rsidR="00C07254" w:rsidRDefault="00C07254" w:rsidP="004504B6">
            <w:pPr>
              <w:pStyle w:val="ConsPlusNormal"/>
              <w:jc w:val="center"/>
            </w:pPr>
            <w:r>
              <w:t>2.4.29</w:t>
            </w:r>
          </w:p>
        </w:tc>
        <w:tc>
          <w:tcPr>
            <w:tcW w:w="7994" w:type="dxa"/>
          </w:tcPr>
          <w:p w14:paraId="21C5064E" w14:textId="77777777" w:rsidR="00C07254" w:rsidRDefault="00C07254" w:rsidP="004504B6">
            <w:pPr>
              <w:pStyle w:val="ConsPlusNormal"/>
              <w:jc w:val="both"/>
            </w:pPr>
            <w:r>
              <w:t>Имена существительные во множественном числе, образованные по правилу и исключения</w:t>
            </w:r>
          </w:p>
        </w:tc>
      </w:tr>
      <w:tr w:rsidR="00C07254" w14:paraId="31883AA4" w14:textId="77777777" w:rsidTr="004504B6">
        <w:tc>
          <w:tcPr>
            <w:tcW w:w="1077" w:type="dxa"/>
          </w:tcPr>
          <w:p w14:paraId="07F0322D" w14:textId="77777777" w:rsidR="00C07254" w:rsidRDefault="00C07254" w:rsidP="004504B6">
            <w:pPr>
              <w:pStyle w:val="ConsPlusNormal"/>
              <w:jc w:val="center"/>
            </w:pPr>
            <w:r>
              <w:t>2.4.30</w:t>
            </w:r>
          </w:p>
        </w:tc>
        <w:tc>
          <w:tcPr>
            <w:tcW w:w="7994" w:type="dxa"/>
          </w:tcPr>
          <w:p w14:paraId="24C19545" w14:textId="77777777" w:rsidR="00C07254" w:rsidRDefault="00C07254" w:rsidP="004504B6">
            <w:pPr>
              <w:pStyle w:val="ConsPlusNormal"/>
              <w:jc w:val="both"/>
            </w:pPr>
            <w:r>
              <w:t>Неисчисляемые имена существительные, имеющие форму только множественного числа</w:t>
            </w:r>
          </w:p>
        </w:tc>
      </w:tr>
      <w:tr w:rsidR="00C07254" w14:paraId="6FFCCE35" w14:textId="77777777" w:rsidTr="004504B6">
        <w:tc>
          <w:tcPr>
            <w:tcW w:w="1077" w:type="dxa"/>
          </w:tcPr>
          <w:p w14:paraId="523E7B1C" w14:textId="77777777" w:rsidR="00C07254" w:rsidRDefault="00C07254" w:rsidP="004504B6">
            <w:pPr>
              <w:pStyle w:val="ConsPlusNormal"/>
              <w:jc w:val="center"/>
            </w:pPr>
            <w:r>
              <w:t>2.4.31</w:t>
            </w:r>
          </w:p>
        </w:tc>
        <w:tc>
          <w:tcPr>
            <w:tcW w:w="7994" w:type="dxa"/>
          </w:tcPr>
          <w:p w14:paraId="4205B4FB" w14:textId="77777777" w:rsidR="00C07254" w:rsidRDefault="00C07254" w:rsidP="004504B6">
            <w:pPr>
              <w:pStyle w:val="ConsPlusNormal"/>
              <w:jc w:val="both"/>
            </w:pPr>
            <w:r>
              <w:t>Подлежащее, выраженное собирательным существительным (family, police), и его согласование со сказуемым</w:t>
            </w:r>
          </w:p>
        </w:tc>
      </w:tr>
      <w:tr w:rsidR="00C07254" w14:paraId="2B357FEB" w14:textId="77777777" w:rsidTr="004504B6">
        <w:tc>
          <w:tcPr>
            <w:tcW w:w="1077" w:type="dxa"/>
          </w:tcPr>
          <w:p w14:paraId="507FBCF7" w14:textId="77777777" w:rsidR="00C07254" w:rsidRDefault="00C07254" w:rsidP="004504B6">
            <w:pPr>
              <w:pStyle w:val="ConsPlusNormal"/>
              <w:jc w:val="center"/>
            </w:pPr>
            <w:r>
              <w:t>2.4.32</w:t>
            </w:r>
          </w:p>
        </w:tc>
        <w:tc>
          <w:tcPr>
            <w:tcW w:w="7994" w:type="dxa"/>
          </w:tcPr>
          <w:p w14:paraId="4F81375B" w14:textId="77777777" w:rsidR="00C07254" w:rsidRDefault="00C07254" w:rsidP="004504B6">
            <w:pPr>
              <w:pStyle w:val="ConsPlusNormal"/>
              <w:jc w:val="both"/>
            </w:pPr>
            <w:r>
              <w:t>Притяжательный падеж имен существительных</w:t>
            </w:r>
          </w:p>
        </w:tc>
      </w:tr>
      <w:tr w:rsidR="00C07254" w14:paraId="6F5BC8C9" w14:textId="77777777" w:rsidTr="004504B6">
        <w:tc>
          <w:tcPr>
            <w:tcW w:w="1077" w:type="dxa"/>
          </w:tcPr>
          <w:p w14:paraId="3E791664" w14:textId="77777777" w:rsidR="00C07254" w:rsidRDefault="00C07254" w:rsidP="004504B6">
            <w:pPr>
              <w:pStyle w:val="ConsPlusNormal"/>
              <w:jc w:val="center"/>
            </w:pPr>
            <w:r>
              <w:t>2.4.33</w:t>
            </w:r>
          </w:p>
        </w:tc>
        <w:tc>
          <w:tcPr>
            <w:tcW w:w="7994" w:type="dxa"/>
          </w:tcPr>
          <w:p w14:paraId="465CC0C3" w14:textId="77777777" w:rsidR="00C07254" w:rsidRDefault="00C07254" w:rsidP="004504B6">
            <w:pPr>
              <w:pStyle w:val="ConsPlusNormal"/>
              <w:jc w:val="both"/>
            </w:pPr>
            <w:r>
              <w:t>Имена прилагательные и наречия в положительной, сравнительной и превосходной степенях, образованные по правилу и исключения</w:t>
            </w:r>
          </w:p>
        </w:tc>
      </w:tr>
      <w:tr w:rsidR="00C07254" w14:paraId="59A6ADF9" w14:textId="77777777" w:rsidTr="004504B6">
        <w:tc>
          <w:tcPr>
            <w:tcW w:w="1077" w:type="dxa"/>
          </w:tcPr>
          <w:p w14:paraId="2F32BFF5" w14:textId="77777777" w:rsidR="00C07254" w:rsidRDefault="00C07254" w:rsidP="004504B6">
            <w:pPr>
              <w:pStyle w:val="ConsPlusNormal"/>
              <w:jc w:val="center"/>
            </w:pPr>
            <w:r>
              <w:t>2.4.34</w:t>
            </w:r>
          </w:p>
        </w:tc>
        <w:tc>
          <w:tcPr>
            <w:tcW w:w="7994" w:type="dxa"/>
          </w:tcPr>
          <w:p w14:paraId="48FAD413" w14:textId="77777777" w:rsidR="00C07254" w:rsidRDefault="00C07254" w:rsidP="004504B6">
            <w:pPr>
              <w:pStyle w:val="ConsPlusNormal"/>
              <w:jc w:val="both"/>
            </w:pPr>
            <w:r>
              <w:t>Порядок следования нескольких прилагательных (мнение - размер - возраст - цвет - происхождение)</w:t>
            </w:r>
          </w:p>
        </w:tc>
      </w:tr>
      <w:tr w:rsidR="00C07254" w:rsidRPr="004A03B6" w14:paraId="59EC9596" w14:textId="77777777" w:rsidTr="004504B6">
        <w:tc>
          <w:tcPr>
            <w:tcW w:w="1077" w:type="dxa"/>
          </w:tcPr>
          <w:p w14:paraId="6A6D17D3" w14:textId="77777777" w:rsidR="00C07254" w:rsidRDefault="00C07254" w:rsidP="004504B6">
            <w:pPr>
              <w:pStyle w:val="ConsPlusNormal"/>
              <w:jc w:val="center"/>
            </w:pPr>
            <w:r>
              <w:t>2.4.35</w:t>
            </w:r>
          </w:p>
        </w:tc>
        <w:tc>
          <w:tcPr>
            <w:tcW w:w="7994" w:type="dxa"/>
          </w:tcPr>
          <w:p w14:paraId="7637E8D8" w14:textId="77777777" w:rsidR="00C07254" w:rsidRPr="004A03B6" w:rsidRDefault="00C07254" w:rsidP="004504B6">
            <w:pPr>
              <w:pStyle w:val="ConsPlusNormal"/>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tc>
      </w:tr>
      <w:tr w:rsidR="00C07254" w14:paraId="6815D89E" w14:textId="77777777" w:rsidTr="004504B6">
        <w:tc>
          <w:tcPr>
            <w:tcW w:w="1077" w:type="dxa"/>
          </w:tcPr>
          <w:p w14:paraId="643383B7" w14:textId="77777777" w:rsidR="00C07254" w:rsidRDefault="00C07254" w:rsidP="004504B6">
            <w:pPr>
              <w:pStyle w:val="ConsPlusNormal"/>
              <w:jc w:val="center"/>
            </w:pPr>
            <w:r>
              <w:t>2.4.36</w:t>
            </w:r>
          </w:p>
        </w:tc>
        <w:tc>
          <w:tcPr>
            <w:tcW w:w="7994" w:type="dxa"/>
          </w:tcPr>
          <w:p w14:paraId="2750F6B9" w14:textId="77777777" w:rsidR="00C07254" w:rsidRDefault="00C07254" w:rsidP="004504B6">
            <w:pPr>
              <w:pStyle w:val="ConsPlusNormal"/>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tc>
      </w:tr>
      <w:tr w:rsidR="00C07254" w14:paraId="0CA22EBC" w14:textId="77777777" w:rsidTr="004504B6">
        <w:tc>
          <w:tcPr>
            <w:tcW w:w="1077" w:type="dxa"/>
          </w:tcPr>
          <w:p w14:paraId="29241531" w14:textId="77777777" w:rsidR="00C07254" w:rsidRDefault="00C07254" w:rsidP="004504B6">
            <w:pPr>
              <w:pStyle w:val="ConsPlusNormal"/>
              <w:jc w:val="center"/>
            </w:pPr>
            <w:r>
              <w:t>2.4.37</w:t>
            </w:r>
          </w:p>
        </w:tc>
        <w:tc>
          <w:tcPr>
            <w:tcW w:w="7994" w:type="dxa"/>
          </w:tcPr>
          <w:p w14:paraId="684DD2F0" w14:textId="77777777" w:rsidR="00C07254" w:rsidRDefault="00C07254" w:rsidP="004504B6">
            <w:pPr>
              <w:pStyle w:val="ConsPlusNormal"/>
              <w:jc w:val="both"/>
            </w:pPr>
            <w:r>
              <w:t>Количественные и порядковые числительные</w:t>
            </w:r>
          </w:p>
        </w:tc>
      </w:tr>
      <w:tr w:rsidR="00C07254" w14:paraId="38A0A011" w14:textId="77777777" w:rsidTr="004504B6">
        <w:tc>
          <w:tcPr>
            <w:tcW w:w="1077" w:type="dxa"/>
          </w:tcPr>
          <w:p w14:paraId="44E7AB34" w14:textId="77777777" w:rsidR="00C07254" w:rsidRDefault="00C07254" w:rsidP="004504B6">
            <w:pPr>
              <w:pStyle w:val="ConsPlusNormal"/>
              <w:jc w:val="center"/>
            </w:pPr>
            <w:r>
              <w:lastRenderedPageBreak/>
              <w:t>2.4.38</w:t>
            </w:r>
          </w:p>
        </w:tc>
        <w:tc>
          <w:tcPr>
            <w:tcW w:w="7994" w:type="dxa"/>
          </w:tcPr>
          <w:p w14:paraId="069FB99E" w14:textId="77777777" w:rsidR="00C07254" w:rsidRDefault="00C07254" w:rsidP="004504B6">
            <w:pPr>
              <w:pStyle w:val="ConsPlusNormal"/>
              <w:jc w:val="both"/>
            </w:pPr>
            <w:r>
              <w:t>Предлоги места, времени, направления, предлоги, употребляемые с глаголами в страдательном залоге</w:t>
            </w:r>
          </w:p>
        </w:tc>
      </w:tr>
      <w:tr w:rsidR="00C07254" w14:paraId="2E91C48E" w14:textId="77777777" w:rsidTr="004504B6">
        <w:tc>
          <w:tcPr>
            <w:tcW w:w="1077" w:type="dxa"/>
          </w:tcPr>
          <w:p w14:paraId="05297276" w14:textId="77777777" w:rsidR="00C07254" w:rsidRDefault="00C07254" w:rsidP="004504B6">
            <w:pPr>
              <w:pStyle w:val="ConsPlusNormal"/>
              <w:jc w:val="center"/>
            </w:pPr>
            <w:r>
              <w:t>2.4.39</w:t>
            </w:r>
          </w:p>
        </w:tc>
        <w:tc>
          <w:tcPr>
            <w:tcW w:w="7994" w:type="dxa"/>
          </w:tcPr>
          <w:p w14:paraId="2218DAE2" w14:textId="77777777" w:rsidR="00C07254" w:rsidRDefault="00C07254" w:rsidP="004504B6">
            <w:pPr>
              <w:pStyle w:val="ConsPlusNormal"/>
              <w:jc w:val="both"/>
            </w:pPr>
            <w:r>
              <w:t>Условные предложения с глаголами в сослагательном наклонении (Conditional III)</w:t>
            </w:r>
          </w:p>
        </w:tc>
      </w:tr>
      <w:tr w:rsidR="00C07254" w14:paraId="6DADC020" w14:textId="77777777" w:rsidTr="004504B6">
        <w:tc>
          <w:tcPr>
            <w:tcW w:w="1077" w:type="dxa"/>
          </w:tcPr>
          <w:p w14:paraId="292E34C2" w14:textId="77777777" w:rsidR="00C07254" w:rsidRDefault="00C07254" w:rsidP="004504B6">
            <w:pPr>
              <w:pStyle w:val="ConsPlusNormal"/>
              <w:jc w:val="center"/>
            </w:pPr>
            <w:r>
              <w:t>2.4.40</w:t>
            </w:r>
          </w:p>
        </w:tc>
        <w:tc>
          <w:tcPr>
            <w:tcW w:w="7994" w:type="dxa"/>
          </w:tcPr>
          <w:p w14:paraId="6CAAC0A7" w14:textId="77777777" w:rsidR="00C07254" w:rsidRDefault="00C07254" w:rsidP="004504B6">
            <w:pPr>
              <w:pStyle w:val="ConsPlusNormal"/>
              <w:jc w:val="both"/>
            </w:pPr>
            <w:r>
              <w:t>Инверсия</w:t>
            </w:r>
            <w:r w:rsidRPr="004A03B6">
              <w:rPr>
                <w:lang w:val="en-US"/>
              </w:rPr>
              <w:t xml:space="preserve"> </w:t>
            </w:r>
            <w:r>
              <w:t>с</w:t>
            </w:r>
            <w:r w:rsidRPr="004A03B6">
              <w:rPr>
                <w:lang w:val="en-US"/>
              </w:rPr>
              <w:t xml:space="preserve"> </w:t>
            </w:r>
            <w:r>
              <w:t>конструкциями</w:t>
            </w:r>
            <w:r w:rsidRPr="004A03B6">
              <w:rPr>
                <w:lang w:val="en-US"/>
              </w:rPr>
              <w:t xml:space="preserve"> hardly (ever) ...when, no sooner... than, if only.... </w:t>
            </w:r>
            <w:r>
              <w:t>В условных предложениях (If)... should do</w:t>
            </w:r>
          </w:p>
        </w:tc>
      </w:tr>
      <w:tr w:rsidR="00C07254" w14:paraId="61326D77" w14:textId="77777777" w:rsidTr="004504B6">
        <w:tc>
          <w:tcPr>
            <w:tcW w:w="1077" w:type="dxa"/>
          </w:tcPr>
          <w:p w14:paraId="3DB07666" w14:textId="77777777" w:rsidR="00C07254" w:rsidRDefault="00C07254" w:rsidP="004504B6">
            <w:pPr>
              <w:pStyle w:val="ConsPlusNormal"/>
              <w:jc w:val="center"/>
            </w:pPr>
            <w:r>
              <w:t>2.4.41</w:t>
            </w:r>
          </w:p>
        </w:tc>
        <w:tc>
          <w:tcPr>
            <w:tcW w:w="7994" w:type="dxa"/>
          </w:tcPr>
          <w:p w14:paraId="35BAFAC0" w14:textId="77777777" w:rsidR="00C07254" w:rsidRDefault="00C07254" w:rsidP="004504B6">
            <w:pPr>
              <w:pStyle w:val="ConsPlusNormal"/>
              <w:jc w:val="both"/>
            </w:pPr>
            <w:r>
              <w:t>Модальный глагол ought to</w:t>
            </w:r>
          </w:p>
        </w:tc>
      </w:tr>
      <w:tr w:rsidR="00C07254" w14:paraId="22F73066" w14:textId="77777777" w:rsidTr="004504B6">
        <w:tc>
          <w:tcPr>
            <w:tcW w:w="1077" w:type="dxa"/>
          </w:tcPr>
          <w:p w14:paraId="669E66A3" w14:textId="77777777" w:rsidR="00C07254" w:rsidRDefault="00C07254" w:rsidP="004504B6">
            <w:pPr>
              <w:pStyle w:val="ConsPlusNormal"/>
              <w:jc w:val="center"/>
            </w:pPr>
            <w:r>
              <w:t>3</w:t>
            </w:r>
          </w:p>
        </w:tc>
        <w:tc>
          <w:tcPr>
            <w:tcW w:w="7994" w:type="dxa"/>
          </w:tcPr>
          <w:p w14:paraId="65D47772" w14:textId="77777777" w:rsidR="00C07254" w:rsidRDefault="00C07254" w:rsidP="004504B6">
            <w:pPr>
              <w:pStyle w:val="ConsPlusNormal"/>
              <w:jc w:val="both"/>
            </w:pPr>
            <w:r>
              <w:t>Социокультурные знания и умения</w:t>
            </w:r>
          </w:p>
        </w:tc>
      </w:tr>
      <w:tr w:rsidR="00C07254" w14:paraId="0C088780" w14:textId="77777777" w:rsidTr="004504B6">
        <w:tc>
          <w:tcPr>
            <w:tcW w:w="1077" w:type="dxa"/>
          </w:tcPr>
          <w:p w14:paraId="000886AF" w14:textId="77777777" w:rsidR="00C07254" w:rsidRDefault="00C07254" w:rsidP="004504B6">
            <w:pPr>
              <w:pStyle w:val="ConsPlusNormal"/>
              <w:jc w:val="center"/>
            </w:pPr>
            <w:r>
              <w:t>3.1</w:t>
            </w:r>
          </w:p>
        </w:tc>
        <w:tc>
          <w:tcPr>
            <w:tcW w:w="7994" w:type="dxa"/>
          </w:tcPr>
          <w:p w14:paraId="6223A1F1" w14:textId="77777777" w:rsidR="00C07254" w:rsidRDefault="00C07254" w:rsidP="004504B6">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w:t>
            </w:r>
          </w:p>
        </w:tc>
      </w:tr>
      <w:tr w:rsidR="00C07254" w14:paraId="7AC4CD5B" w14:textId="77777777" w:rsidTr="004504B6">
        <w:tc>
          <w:tcPr>
            <w:tcW w:w="1077" w:type="dxa"/>
          </w:tcPr>
          <w:p w14:paraId="3E42FEA9" w14:textId="77777777" w:rsidR="00C07254" w:rsidRDefault="00C07254" w:rsidP="004504B6">
            <w:pPr>
              <w:pStyle w:val="ConsPlusNormal"/>
              <w:jc w:val="center"/>
            </w:pPr>
            <w:r>
              <w:t>3.2</w:t>
            </w:r>
          </w:p>
        </w:tc>
        <w:tc>
          <w:tcPr>
            <w:tcW w:w="7994" w:type="dxa"/>
          </w:tcPr>
          <w:p w14:paraId="2B3065F9" w14:textId="77777777" w:rsidR="00C07254" w:rsidRDefault="00C07254" w:rsidP="004504B6">
            <w:pPr>
              <w:pStyle w:val="ConsPlusNormal"/>
              <w:jc w:val="both"/>
            </w:pPr>
            <w: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сфера обслуживания, этикетные особенности общения</w:t>
            </w:r>
          </w:p>
        </w:tc>
      </w:tr>
      <w:tr w:rsidR="00C07254" w14:paraId="718A9E71" w14:textId="77777777" w:rsidTr="004504B6">
        <w:tc>
          <w:tcPr>
            <w:tcW w:w="1077" w:type="dxa"/>
          </w:tcPr>
          <w:p w14:paraId="6B071C55" w14:textId="77777777" w:rsidR="00C07254" w:rsidRDefault="00C07254" w:rsidP="004504B6">
            <w:pPr>
              <w:pStyle w:val="ConsPlusNormal"/>
              <w:jc w:val="center"/>
            </w:pPr>
            <w:r>
              <w:t>3.3</w:t>
            </w:r>
          </w:p>
        </w:tc>
        <w:tc>
          <w:tcPr>
            <w:tcW w:w="7994" w:type="dxa"/>
          </w:tcPr>
          <w:p w14:paraId="0AD6E7E3" w14:textId="77777777" w:rsidR="00C07254" w:rsidRDefault="00C07254" w:rsidP="004504B6">
            <w:pPr>
              <w:pStyle w:val="ConsPlusNormal"/>
              <w:jc w:val="both"/>
            </w:pPr>
            <w:r>
              <w:t>Владение основными сведениями о социокультурном портрете и культурном наследии страны (стран), говорящих на английском языке</w:t>
            </w:r>
          </w:p>
        </w:tc>
      </w:tr>
      <w:tr w:rsidR="00C07254" w14:paraId="2FF4A5F5" w14:textId="77777777" w:rsidTr="004504B6">
        <w:tc>
          <w:tcPr>
            <w:tcW w:w="1077" w:type="dxa"/>
          </w:tcPr>
          <w:p w14:paraId="6DED50FB" w14:textId="77777777" w:rsidR="00C07254" w:rsidRDefault="00C07254" w:rsidP="004504B6">
            <w:pPr>
              <w:pStyle w:val="ConsPlusNormal"/>
              <w:jc w:val="center"/>
            </w:pPr>
            <w:r>
              <w:t>3.4</w:t>
            </w:r>
          </w:p>
        </w:tc>
        <w:tc>
          <w:tcPr>
            <w:tcW w:w="7994" w:type="dxa"/>
          </w:tcPr>
          <w:p w14:paraId="444897CE" w14:textId="77777777" w:rsidR="00C07254" w:rsidRDefault="00C07254" w:rsidP="004504B6">
            <w:pPr>
              <w:pStyle w:val="ConsPlusNormal"/>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C07254" w14:paraId="51A6B774" w14:textId="77777777" w:rsidTr="004504B6">
        <w:tc>
          <w:tcPr>
            <w:tcW w:w="1077" w:type="dxa"/>
          </w:tcPr>
          <w:p w14:paraId="578F85F6" w14:textId="77777777" w:rsidR="00C07254" w:rsidRDefault="00C07254" w:rsidP="004504B6">
            <w:pPr>
              <w:pStyle w:val="ConsPlusNormal"/>
              <w:jc w:val="center"/>
            </w:pPr>
            <w:r>
              <w:t>3.5</w:t>
            </w:r>
          </w:p>
        </w:tc>
        <w:tc>
          <w:tcPr>
            <w:tcW w:w="7994" w:type="dxa"/>
          </w:tcPr>
          <w:p w14:paraId="38132607" w14:textId="77777777" w:rsidR="00C07254" w:rsidRDefault="00C07254" w:rsidP="004504B6">
            <w:pPr>
              <w:pStyle w:val="ConsPlusNormal"/>
              <w:jc w:val="both"/>
            </w:pPr>
            <w: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tc>
      </w:tr>
      <w:tr w:rsidR="00C07254" w14:paraId="775A29D3" w14:textId="77777777" w:rsidTr="004504B6">
        <w:tc>
          <w:tcPr>
            <w:tcW w:w="1077" w:type="dxa"/>
          </w:tcPr>
          <w:p w14:paraId="03D8BFFA" w14:textId="77777777" w:rsidR="00C07254" w:rsidRDefault="00C07254" w:rsidP="004504B6">
            <w:pPr>
              <w:pStyle w:val="ConsPlusNormal"/>
              <w:jc w:val="center"/>
            </w:pPr>
            <w:r>
              <w:t>4</w:t>
            </w:r>
          </w:p>
        </w:tc>
        <w:tc>
          <w:tcPr>
            <w:tcW w:w="7994" w:type="dxa"/>
          </w:tcPr>
          <w:p w14:paraId="2D497D56" w14:textId="77777777" w:rsidR="00C07254" w:rsidRDefault="00C07254" w:rsidP="004504B6">
            <w:pPr>
              <w:pStyle w:val="ConsPlusNormal"/>
              <w:jc w:val="both"/>
            </w:pPr>
            <w:r>
              <w:t>Компенсаторные умения</w:t>
            </w:r>
          </w:p>
        </w:tc>
      </w:tr>
      <w:tr w:rsidR="00C07254" w14:paraId="1CE70C27" w14:textId="77777777" w:rsidTr="004504B6">
        <w:tc>
          <w:tcPr>
            <w:tcW w:w="1077" w:type="dxa"/>
          </w:tcPr>
          <w:p w14:paraId="59037ED5" w14:textId="77777777" w:rsidR="00C07254" w:rsidRDefault="00C07254" w:rsidP="004504B6">
            <w:pPr>
              <w:pStyle w:val="ConsPlusNormal"/>
              <w:jc w:val="center"/>
            </w:pPr>
            <w:r>
              <w:t>4.1</w:t>
            </w:r>
          </w:p>
        </w:tc>
        <w:tc>
          <w:tcPr>
            <w:tcW w:w="7994" w:type="dxa"/>
          </w:tcPr>
          <w:p w14:paraId="7625A2E4" w14:textId="77777777" w:rsidR="00C07254" w:rsidRDefault="00C07254" w:rsidP="004504B6">
            <w:pPr>
              <w:pStyle w:val="ConsPlusNormal"/>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C07254" w14:paraId="7E152BCC" w14:textId="77777777" w:rsidTr="004504B6">
        <w:tc>
          <w:tcPr>
            <w:tcW w:w="1077" w:type="dxa"/>
          </w:tcPr>
          <w:p w14:paraId="66C9E971" w14:textId="77777777" w:rsidR="00C07254" w:rsidRDefault="00C07254" w:rsidP="004504B6">
            <w:pPr>
              <w:pStyle w:val="ConsPlusNormal"/>
              <w:jc w:val="center"/>
            </w:pPr>
            <w:r>
              <w:t>4.2</w:t>
            </w:r>
          </w:p>
        </w:tc>
        <w:tc>
          <w:tcPr>
            <w:tcW w:w="7994" w:type="dxa"/>
          </w:tcPr>
          <w:p w14:paraId="6B0D7382" w14:textId="77777777" w:rsidR="00C07254" w:rsidRDefault="00C07254" w:rsidP="004504B6">
            <w:pPr>
              <w:pStyle w:val="ConsPlusNormal"/>
              <w:jc w:val="both"/>
            </w:pPr>
            <w: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07254" w14:paraId="2594E035" w14:textId="77777777" w:rsidTr="004504B6">
        <w:tc>
          <w:tcPr>
            <w:tcW w:w="9071" w:type="dxa"/>
            <w:gridSpan w:val="2"/>
          </w:tcPr>
          <w:p w14:paraId="0D3E2EC4" w14:textId="77777777" w:rsidR="00C07254" w:rsidRDefault="00C07254" w:rsidP="004504B6">
            <w:pPr>
              <w:pStyle w:val="ConsPlusNormal"/>
              <w:jc w:val="center"/>
            </w:pPr>
            <w:r>
              <w:t>Детализированное тематическое содержание речи</w:t>
            </w:r>
          </w:p>
        </w:tc>
      </w:tr>
      <w:tr w:rsidR="00C07254" w14:paraId="69E176AA" w14:textId="77777777" w:rsidTr="004504B6">
        <w:tc>
          <w:tcPr>
            <w:tcW w:w="1077" w:type="dxa"/>
          </w:tcPr>
          <w:p w14:paraId="5B6A2446" w14:textId="77777777" w:rsidR="00C07254" w:rsidRDefault="00C07254" w:rsidP="004504B6">
            <w:pPr>
              <w:pStyle w:val="ConsPlusNormal"/>
              <w:jc w:val="center"/>
            </w:pPr>
            <w:r>
              <w:t>А</w:t>
            </w:r>
          </w:p>
        </w:tc>
        <w:tc>
          <w:tcPr>
            <w:tcW w:w="7994" w:type="dxa"/>
          </w:tcPr>
          <w:p w14:paraId="11FE752A" w14:textId="77777777" w:rsidR="00C07254" w:rsidRDefault="00C07254" w:rsidP="004504B6">
            <w:pPr>
              <w:pStyle w:val="ConsPlusNormal"/>
              <w:jc w:val="both"/>
            </w:pPr>
            <w:r>
              <w:t>Повседневная жизнь семьи. Межличностные отношения в семье, с друзьями и знакомыми. Конфликтные ситуации, их предупреждение и разрешение</w:t>
            </w:r>
          </w:p>
        </w:tc>
      </w:tr>
      <w:tr w:rsidR="00C07254" w14:paraId="1C41B1BD" w14:textId="77777777" w:rsidTr="004504B6">
        <w:tc>
          <w:tcPr>
            <w:tcW w:w="1077" w:type="dxa"/>
          </w:tcPr>
          <w:p w14:paraId="0992509F" w14:textId="77777777" w:rsidR="00C07254" w:rsidRDefault="00C07254" w:rsidP="004504B6">
            <w:pPr>
              <w:pStyle w:val="ConsPlusNormal"/>
              <w:jc w:val="center"/>
            </w:pPr>
            <w:r>
              <w:lastRenderedPageBreak/>
              <w:t>Б</w:t>
            </w:r>
          </w:p>
        </w:tc>
        <w:tc>
          <w:tcPr>
            <w:tcW w:w="7994" w:type="dxa"/>
          </w:tcPr>
          <w:p w14:paraId="4D2B96B6" w14:textId="77777777" w:rsidR="00C07254" w:rsidRDefault="00C07254" w:rsidP="004504B6">
            <w:pPr>
              <w:pStyle w:val="ConsPlusNormal"/>
              <w:jc w:val="both"/>
            </w:pPr>
            <w:r>
              <w:t>Внешность и характеристика человека, литературного персонажа</w:t>
            </w:r>
          </w:p>
        </w:tc>
      </w:tr>
      <w:tr w:rsidR="00C07254" w14:paraId="3A7E6EEB" w14:textId="77777777" w:rsidTr="004504B6">
        <w:tc>
          <w:tcPr>
            <w:tcW w:w="1077" w:type="dxa"/>
          </w:tcPr>
          <w:p w14:paraId="1F4C6F89" w14:textId="77777777" w:rsidR="00C07254" w:rsidRDefault="00C07254" w:rsidP="004504B6">
            <w:pPr>
              <w:pStyle w:val="ConsPlusNormal"/>
              <w:jc w:val="center"/>
            </w:pPr>
            <w:r>
              <w:t>В</w:t>
            </w:r>
          </w:p>
        </w:tc>
        <w:tc>
          <w:tcPr>
            <w:tcW w:w="7994" w:type="dxa"/>
          </w:tcPr>
          <w:p w14:paraId="525FA65F" w14:textId="77777777" w:rsidR="00C07254" w:rsidRDefault="00C07254" w:rsidP="004504B6">
            <w:pPr>
              <w:pStyle w:val="ConsPlusNormal"/>
              <w:jc w:val="both"/>
            </w:pPr>
            <w:r>
              <w:t>Здоровый образ жизни и забота о здоровье: режим труда и отдыха, спорт, сбалансированное питание, посещение врача. Отказ от вредных привычек</w:t>
            </w:r>
          </w:p>
        </w:tc>
      </w:tr>
      <w:tr w:rsidR="00C07254" w14:paraId="7841ADF2" w14:textId="77777777" w:rsidTr="004504B6">
        <w:tc>
          <w:tcPr>
            <w:tcW w:w="1077" w:type="dxa"/>
          </w:tcPr>
          <w:p w14:paraId="1F71F022" w14:textId="77777777" w:rsidR="00C07254" w:rsidRDefault="00C07254" w:rsidP="004504B6">
            <w:pPr>
              <w:pStyle w:val="ConsPlusNormal"/>
              <w:jc w:val="center"/>
            </w:pPr>
            <w:r>
              <w:t>Г</w:t>
            </w:r>
          </w:p>
        </w:tc>
        <w:tc>
          <w:tcPr>
            <w:tcW w:w="7994" w:type="dxa"/>
          </w:tcPr>
          <w:p w14:paraId="71161C1E" w14:textId="77777777" w:rsidR="00C07254" w:rsidRDefault="00C07254" w:rsidP="004504B6">
            <w:pPr>
              <w:pStyle w:val="ConsPlusNormal"/>
              <w:jc w:val="both"/>
            </w:pPr>
            <w: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tc>
      </w:tr>
      <w:tr w:rsidR="00C07254" w14:paraId="272D1494" w14:textId="77777777" w:rsidTr="004504B6">
        <w:tc>
          <w:tcPr>
            <w:tcW w:w="1077" w:type="dxa"/>
          </w:tcPr>
          <w:p w14:paraId="0ABB1148" w14:textId="77777777" w:rsidR="00C07254" w:rsidRDefault="00C07254" w:rsidP="004504B6">
            <w:pPr>
              <w:pStyle w:val="ConsPlusNormal"/>
              <w:jc w:val="center"/>
            </w:pPr>
            <w:r>
              <w:t>Д</w:t>
            </w:r>
          </w:p>
        </w:tc>
        <w:tc>
          <w:tcPr>
            <w:tcW w:w="7994" w:type="dxa"/>
          </w:tcPr>
          <w:p w14:paraId="4592AE14" w14:textId="77777777" w:rsidR="00C07254" w:rsidRDefault="00C07254" w:rsidP="004504B6">
            <w:pPr>
              <w:pStyle w:val="ConsPlusNormal"/>
              <w:jc w:val="both"/>
            </w:pPr>
            <w:r>
              <w:t>Современный мир профессий. Проблема выбора профессии. Альтернативы в продолжении образования</w:t>
            </w:r>
          </w:p>
        </w:tc>
      </w:tr>
      <w:tr w:rsidR="00C07254" w14:paraId="75DF7DED" w14:textId="77777777" w:rsidTr="004504B6">
        <w:tc>
          <w:tcPr>
            <w:tcW w:w="1077" w:type="dxa"/>
          </w:tcPr>
          <w:p w14:paraId="077B270B" w14:textId="77777777" w:rsidR="00C07254" w:rsidRDefault="00C07254" w:rsidP="004504B6">
            <w:pPr>
              <w:pStyle w:val="ConsPlusNormal"/>
              <w:jc w:val="center"/>
            </w:pPr>
            <w:r>
              <w:t>Е</w:t>
            </w:r>
          </w:p>
        </w:tc>
        <w:tc>
          <w:tcPr>
            <w:tcW w:w="7994" w:type="dxa"/>
          </w:tcPr>
          <w:p w14:paraId="1A958A18" w14:textId="77777777" w:rsidR="00C07254" w:rsidRDefault="00C07254" w:rsidP="004504B6">
            <w:pPr>
              <w:pStyle w:val="ConsPlusNormal"/>
              <w:jc w:val="both"/>
            </w:pPr>
            <w:r>
              <w:t>Место иностранного языка в повседневной жизни и профессиональной деятельности в современном мире. Роль иностранного языка в планах на будущее</w:t>
            </w:r>
          </w:p>
        </w:tc>
      </w:tr>
      <w:tr w:rsidR="00C07254" w14:paraId="11713D29" w14:textId="77777777" w:rsidTr="004504B6">
        <w:tc>
          <w:tcPr>
            <w:tcW w:w="1077" w:type="dxa"/>
          </w:tcPr>
          <w:p w14:paraId="19EEEAAE" w14:textId="77777777" w:rsidR="00C07254" w:rsidRDefault="00C07254" w:rsidP="004504B6">
            <w:pPr>
              <w:pStyle w:val="ConsPlusNormal"/>
              <w:jc w:val="center"/>
            </w:pPr>
            <w:r>
              <w:t>Ж</w:t>
            </w:r>
          </w:p>
        </w:tc>
        <w:tc>
          <w:tcPr>
            <w:tcW w:w="7994" w:type="dxa"/>
          </w:tcPr>
          <w:p w14:paraId="7DADD92B" w14:textId="77777777" w:rsidR="00C07254" w:rsidRDefault="00C07254" w:rsidP="004504B6">
            <w:pPr>
              <w:pStyle w:val="ConsPlusNormal"/>
              <w:jc w:val="both"/>
            </w:pPr>
            <w:r>
              <w:t>Молодежь в современном обществе. Ценностные ориентиры. Участие молодежи в жизни общества. Досуг молодежи: увлечения и интересы. Любовь и дружба</w:t>
            </w:r>
          </w:p>
        </w:tc>
      </w:tr>
      <w:tr w:rsidR="00C07254" w14:paraId="23B9DF59" w14:textId="77777777" w:rsidTr="004504B6">
        <w:tc>
          <w:tcPr>
            <w:tcW w:w="1077" w:type="dxa"/>
          </w:tcPr>
          <w:p w14:paraId="40440F28" w14:textId="77777777" w:rsidR="00C07254" w:rsidRDefault="00C07254" w:rsidP="004504B6">
            <w:pPr>
              <w:pStyle w:val="ConsPlusNormal"/>
              <w:jc w:val="center"/>
            </w:pPr>
            <w:r>
              <w:t>З</w:t>
            </w:r>
          </w:p>
        </w:tc>
        <w:tc>
          <w:tcPr>
            <w:tcW w:w="7994" w:type="dxa"/>
          </w:tcPr>
          <w:p w14:paraId="0E065364" w14:textId="77777777" w:rsidR="00C07254" w:rsidRDefault="00C07254" w:rsidP="004504B6">
            <w:pPr>
              <w:pStyle w:val="ConsPlusNormal"/>
              <w:jc w:val="both"/>
            </w:pPr>
            <w:r>
              <w:t>Покупки: одежда, обувь и продукты питания. Карманные деньги. Молодежная мода</w:t>
            </w:r>
          </w:p>
        </w:tc>
      </w:tr>
      <w:tr w:rsidR="00C07254" w14:paraId="646514BD" w14:textId="77777777" w:rsidTr="004504B6">
        <w:tc>
          <w:tcPr>
            <w:tcW w:w="1077" w:type="dxa"/>
          </w:tcPr>
          <w:p w14:paraId="2CBA1FC4" w14:textId="77777777" w:rsidR="00C07254" w:rsidRDefault="00C07254" w:rsidP="004504B6">
            <w:pPr>
              <w:pStyle w:val="ConsPlusNormal"/>
              <w:jc w:val="center"/>
            </w:pPr>
            <w:r>
              <w:t>И</w:t>
            </w:r>
          </w:p>
        </w:tc>
        <w:tc>
          <w:tcPr>
            <w:tcW w:w="7994" w:type="dxa"/>
          </w:tcPr>
          <w:p w14:paraId="7B617226" w14:textId="77777777" w:rsidR="00C07254" w:rsidRDefault="00C07254" w:rsidP="004504B6">
            <w:pPr>
              <w:pStyle w:val="ConsPlusNormal"/>
              <w:jc w:val="both"/>
            </w:pPr>
            <w:r>
              <w:t>Роль спорта в современной жизни: виды спорта, экстремальный спорт, спортивные соревнования, Олимпийские игры</w:t>
            </w:r>
          </w:p>
        </w:tc>
      </w:tr>
      <w:tr w:rsidR="00C07254" w14:paraId="1450C7C1" w14:textId="77777777" w:rsidTr="004504B6">
        <w:tc>
          <w:tcPr>
            <w:tcW w:w="1077" w:type="dxa"/>
          </w:tcPr>
          <w:p w14:paraId="14D97719" w14:textId="77777777" w:rsidR="00C07254" w:rsidRDefault="00C07254" w:rsidP="004504B6">
            <w:pPr>
              <w:pStyle w:val="ConsPlusNormal"/>
              <w:jc w:val="center"/>
            </w:pPr>
            <w:r>
              <w:t>К</w:t>
            </w:r>
          </w:p>
        </w:tc>
        <w:tc>
          <w:tcPr>
            <w:tcW w:w="7994" w:type="dxa"/>
          </w:tcPr>
          <w:p w14:paraId="75BAA4CA" w14:textId="77777777" w:rsidR="00C07254" w:rsidRDefault="00C07254" w:rsidP="004504B6">
            <w:pPr>
              <w:pStyle w:val="ConsPlusNormal"/>
              <w:jc w:val="both"/>
            </w:pPr>
            <w:r>
              <w:t>Деловое общение: особенности делового общения, деловая этика, деловая переписка, публичное выступление</w:t>
            </w:r>
          </w:p>
        </w:tc>
      </w:tr>
      <w:tr w:rsidR="00C07254" w14:paraId="21B4852A" w14:textId="77777777" w:rsidTr="004504B6">
        <w:tc>
          <w:tcPr>
            <w:tcW w:w="1077" w:type="dxa"/>
          </w:tcPr>
          <w:p w14:paraId="7A0C0004" w14:textId="77777777" w:rsidR="00C07254" w:rsidRDefault="00C07254" w:rsidP="004504B6">
            <w:pPr>
              <w:pStyle w:val="ConsPlusNormal"/>
              <w:jc w:val="center"/>
            </w:pPr>
            <w:r>
              <w:t>Л</w:t>
            </w:r>
          </w:p>
        </w:tc>
        <w:tc>
          <w:tcPr>
            <w:tcW w:w="7994" w:type="dxa"/>
          </w:tcPr>
          <w:p w14:paraId="39698F8A" w14:textId="77777777" w:rsidR="00C07254" w:rsidRDefault="00C07254" w:rsidP="004504B6">
            <w:pPr>
              <w:pStyle w:val="ConsPlusNormal"/>
              <w:jc w:val="both"/>
            </w:pPr>
            <w:r>
              <w:t>Туризм. Виды отдыха. Экотуризм. Путешествия по России и зарубежным странам. Виртуальные путешествия</w:t>
            </w:r>
          </w:p>
        </w:tc>
      </w:tr>
      <w:tr w:rsidR="00C07254" w14:paraId="468BC60A" w14:textId="77777777" w:rsidTr="004504B6">
        <w:tc>
          <w:tcPr>
            <w:tcW w:w="1077" w:type="dxa"/>
          </w:tcPr>
          <w:p w14:paraId="2565628B" w14:textId="77777777" w:rsidR="00C07254" w:rsidRDefault="00C07254" w:rsidP="004504B6">
            <w:pPr>
              <w:pStyle w:val="ConsPlusNormal"/>
              <w:jc w:val="center"/>
            </w:pPr>
            <w:r>
              <w:t>М</w:t>
            </w:r>
          </w:p>
        </w:tc>
        <w:tc>
          <w:tcPr>
            <w:tcW w:w="7994" w:type="dxa"/>
          </w:tcPr>
          <w:p w14:paraId="3D823082" w14:textId="77777777" w:rsidR="00C07254" w:rsidRDefault="00C07254" w:rsidP="004504B6">
            <w:pPr>
              <w:pStyle w:val="ConsPlusNormal"/>
              <w:jc w:val="both"/>
            </w:pPr>
            <w:r>
              <w:t>Вселенная и человек. Природа. Проблемы экологии. Защита окружающей среды. Стихийные бедствия. Проживание в городской (сельской) местности</w:t>
            </w:r>
          </w:p>
        </w:tc>
      </w:tr>
      <w:tr w:rsidR="00C07254" w14:paraId="4CC06FB8" w14:textId="77777777" w:rsidTr="004504B6">
        <w:tc>
          <w:tcPr>
            <w:tcW w:w="1077" w:type="dxa"/>
          </w:tcPr>
          <w:p w14:paraId="7B394D2A" w14:textId="77777777" w:rsidR="00C07254" w:rsidRDefault="00C07254" w:rsidP="004504B6">
            <w:pPr>
              <w:pStyle w:val="ConsPlusNormal"/>
              <w:jc w:val="center"/>
            </w:pPr>
            <w:r>
              <w:t>Н</w:t>
            </w:r>
          </w:p>
        </w:tc>
        <w:tc>
          <w:tcPr>
            <w:tcW w:w="7994" w:type="dxa"/>
          </w:tcPr>
          <w:p w14:paraId="605234CC" w14:textId="77777777" w:rsidR="00C07254" w:rsidRDefault="00C07254" w:rsidP="004504B6">
            <w:pPr>
              <w:pStyle w:val="ConsPlusNormal"/>
              <w:jc w:val="both"/>
            </w:pPr>
            <w:r>
              <w:t>Средства массовой информации: пресса, телевидение, радио, сеть Интернет, социальные сети</w:t>
            </w:r>
          </w:p>
        </w:tc>
      </w:tr>
      <w:tr w:rsidR="00C07254" w14:paraId="54127951" w14:textId="77777777" w:rsidTr="004504B6">
        <w:tc>
          <w:tcPr>
            <w:tcW w:w="1077" w:type="dxa"/>
          </w:tcPr>
          <w:p w14:paraId="0D8AB81E" w14:textId="77777777" w:rsidR="00C07254" w:rsidRDefault="00C07254" w:rsidP="004504B6">
            <w:pPr>
              <w:pStyle w:val="ConsPlusNormal"/>
              <w:jc w:val="center"/>
            </w:pPr>
            <w:r>
              <w:t>О</w:t>
            </w:r>
          </w:p>
        </w:tc>
        <w:tc>
          <w:tcPr>
            <w:tcW w:w="7994" w:type="dxa"/>
          </w:tcPr>
          <w:p w14:paraId="1DC61B4F" w14:textId="77777777" w:rsidR="00C07254" w:rsidRDefault="00C07254" w:rsidP="004504B6">
            <w:pPr>
              <w:pStyle w:val="ConsPlusNormal"/>
              <w:jc w:val="both"/>
            </w:pPr>
            <w:r>
              <w:t>Технический прогресс: перспективы и последствия. Современные средства коммуникации (пресса, телевидение, сеть Интернет, социальные сети и другие). Интернет-безопасность</w:t>
            </w:r>
          </w:p>
        </w:tc>
      </w:tr>
      <w:tr w:rsidR="00C07254" w14:paraId="732D8877" w14:textId="77777777" w:rsidTr="004504B6">
        <w:tc>
          <w:tcPr>
            <w:tcW w:w="1077" w:type="dxa"/>
          </w:tcPr>
          <w:p w14:paraId="63C50D89" w14:textId="77777777" w:rsidR="00C07254" w:rsidRDefault="00C07254" w:rsidP="004504B6">
            <w:pPr>
              <w:pStyle w:val="ConsPlusNormal"/>
              <w:jc w:val="center"/>
            </w:pPr>
            <w:r>
              <w:t>П</w:t>
            </w:r>
          </w:p>
        </w:tc>
        <w:tc>
          <w:tcPr>
            <w:tcW w:w="7994" w:type="dxa"/>
          </w:tcPr>
          <w:p w14:paraId="19A53D4E" w14:textId="77777777" w:rsidR="00C07254" w:rsidRDefault="00C07254" w:rsidP="004504B6">
            <w:pPr>
              <w:pStyle w:val="ConsPlusNormal"/>
              <w:jc w:val="both"/>
            </w:pPr>
            <w:r>
              <w:t>Проблемы современной цивилизации</w:t>
            </w:r>
          </w:p>
        </w:tc>
      </w:tr>
      <w:tr w:rsidR="00C07254" w14:paraId="3C394FE7" w14:textId="77777777" w:rsidTr="004504B6">
        <w:tc>
          <w:tcPr>
            <w:tcW w:w="1077" w:type="dxa"/>
          </w:tcPr>
          <w:p w14:paraId="34D920BC" w14:textId="77777777" w:rsidR="00C07254" w:rsidRDefault="00C07254" w:rsidP="004504B6">
            <w:pPr>
              <w:pStyle w:val="ConsPlusNormal"/>
              <w:jc w:val="center"/>
            </w:pPr>
            <w:r>
              <w:t>Р</w:t>
            </w:r>
          </w:p>
        </w:tc>
        <w:tc>
          <w:tcPr>
            <w:tcW w:w="7994" w:type="dxa"/>
          </w:tcPr>
          <w:p w14:paraId="08C9AE88" w14:textId="77777777" w:rsidR="00C07254" w:rsidRDefault="00C07254" w:rsidP="004504B6">
            <w:pPr>
              <w:pStyle w:val="ConsPlusNormal"/>
              <w:jc w:val="both"/>
            </w:pPr>
            <w:r>
              <w:t>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Россия и мир: вклад России в мировую культуру, науку, технику</w:t>
            </w:r>
          </w:p>
        </w:tc>
      </w:tr>
      <w:tr w:rsidR="00C07254" w14:paraId="730B3F99" w14:textId="77777777" w:rsidTr="004504B6">
        <w:tc>
          <w:tcPr>
            <w:tcW w:w="1077" w:type="dxa"/>
          </w:tcPr>
          <w:p w14:paraId="7DBB291B" w14:textId="77777777" w:rsidR="00C07254" w:rsidRDefault="00C07254" w:rsidP="004504B6">
            <w:pPr>
              <w:pStyle w:val="ConsPlusNormal"/>
              <w:jc w:val="center"/>
            </w:pPr>
            <w:r>
              <w:t>С</w:t>
            </w:r>
          </w:p>
        </w:tc>
        <w:tc>
          <w:tcPr>
            <w:tcW w:w="7994" w:type="dxa"/>
          </w:tcPr>
          <w:p w14:paraId="1024E8FF" w14:textId="77777777" w:rsidR="00C07254" w:rsidRDefault="00C07254" w:rsidP="004504B6">
            <w:pPr>
              <w:pStyle w:val="ConsPlusNormal"/>
              <w:jc w:val="both"/>
            </w:pPr>
            <w:r>
              <w:t>Выдающиеся люди родной страны и страны (стран) изучаемого языка: государственные деятели, ученые, писатели, поэты, художники, композиторы, путешественники, спортсмены, актеры и другие</w:t>
            </w:r>
          </w:p>
        </w:tc>
      </w:tr>
    </w:tbl>
    <w:p w14:paraId="7245BCBC"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CD0"/>
    <w:rsid w:val="00054DF1"/>
    <w:rsid w:val="003217E4"/>
    <w:rsid w:val="00650CD0"/>
    <w:rsid w:val="006D23C1"/>
    <w:rsid w:val="00B749B5"/>
    <w:rsid w:val="00C07254"/>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DA729F-BC84-45EF-A6B3-11912C0B5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254"/>
    <w:pPr>
      <w:spacing w:after="0" w:line="240" w:lineRule="auto"/>
    </w:pPr>
    <w:rPr>
      <w:rFonts w:eastAsiaTheme="minorEastAsia"/>
      <w:sz w:val="24"/>
      <w:szCs w:val="24"/>
      <w:lang w:eastAsia="ru-RU"/>
    </w:rPr>
  </w:style>
  <w:style w:type="paragraph" w:styleId="1">
    <w:name w:val="heading 1"/>
    <w:basedOn w:val="a"/>
    <w:next w:val="a"/>
    <w:link w:val="10"/>
    <w:uiPriority w:val="9"/>
    <w:qFormat/>
    <w:rsid w:val="00650CD0"/>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650CD0"/>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650CD0"/>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650CD0"/>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650CD0"/>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650CD0"/>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650CD0"/>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650CD0"/>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650CD0"/>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CD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50CD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50CD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50CD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50CD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50CD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50CD0"/>
    <w:rPr>
      <w:rFonts w:eastAsiaTheme="majorEastAsia" w:cstheme="majorBidi"/>
      <w:color w:val="595959" w:themeColor="text1" w:themeTint="A6"/>
    </w:rPr>
  </w:style>
  <w:style w:type="character" w:customStyle="1" w:styleId="80">
    <w:name w:val="Заголовок 8 Знак"/>
    <w:basedOn w:val="a0"/>
    <w:link w:val="8"/>
    <w:uiPriority w:val="9"/>
    <w:semiHidden/>
    <w:rsid w:val="00650CD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50CD0"/>
    <w:rPr>
      <w:rFonts w:eastAsiaTheme="majorEastAsia" w:cstheme="majorBidi"/>
      <w:color w:val="272727" w:themeColor="text1" w:themeTint="D8"/>
    </w:rPr>
  </w:style>
  <w:style w:type="paragraph" w:styleId="a3">
    <w:name w:val="Title"/>
    <w:basedOn w:val="a"/>
    <w:next w:val="a"/>
    <w:link w:val="a4"/>
    <w:uiPriority w:val="10"/>
    <w:qFormat/>
    <w:rsid w:val="00650CD0"/>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650C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0CD0"/>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650CD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50CD0"/>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650CD0"/>
    <w:rPr>
      <w:i/>
      <w:iCs/>
      <w:color w:val="404040" w:themeColor="text1" w:themeTint="BF"/>
    </w:rPr>
  </w:style>
  <w:style w:type="paragraph" w:styleId="a7">
    <w:name w:val="List Paragraph"/>
    <w:basedOn w:val="a"/>
    <w:uiPriority w:val="34"/>
    <w:qFormat/>
    <w:rsid w:val="00650CD0"/>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650CD0"/>
    <w:rPr>
      <w:i/>
      <w:iCs/>
      <w:color w:val="2F5496" w:themeColor="accent1" w:themeShade="BF"/>
    </w:rPr>
  </w:style>
  <w:style w:type="paragraph" w:styleId="a9">
    <w:name w:val="Intense Quote"/>
    <w:basedOn w:val="a"/>
    <w:next w:val="a"/>
    <w:link w:val="aa"/>
    <w:uiPriority w:val="30"/>
    <w:qFormat/>
    <w:rsid w:val="00650CD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650CD0"/>
    <w:rPr>
      <w:i/>
      <w:iCs/>
      <w:color w:val="2F5496" w:themeColor="accent1" w:themeShade="BF"/>
    </w:rPr>
  </w:style>
  <w:style w:type="character" w:styleId="ab">
    <w:name w:val="Intense Reference"/>
    <w:basedOn w:val="a0"/>
    <w:uiPriority w:val="32"/>
    <w:qFormat/>
    <w:rsid w:val="00650CD0"/>
    <w:rPr>
      <w:b/>
      <w:bCs/>
      <w:smallCaps/>
      <w:color w:val="2F5496" w:themeColor="accent1" w:themeShade="BF"/>
      <w:spacing w:val="5"/>
    </w:rPr>
  </w:style>
  <w:style w:type="paragraph" w:customStyle="1" w:styleId="ConsPlusNormal">
    <w:name w:val="ConsPlusNormal"/>
    <w:rsid w:val="00C07254"/>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C0725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C07254"/>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C0725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C07254"/>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C07254"/>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C07254"/>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C07254"/>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5" Type="http://schemas.openxmlformats.org/officeDocument/2006/relationships/hyperlink" Target="https://login.consultant.ru/link/?req=doc&amp;base=LAW&amp;n=470946&amp;date=20.05.2025&amp;dst=4&amp;field=134" TargetMode="External"/><Relationship Id="rId4" Type="http://schemas.openxmlformats.org/officeDocument/2006/relationships/hyperlink" Target="https://login.consultant.ru/link/?req=doc&amp;base=LAW&amp;n=470946&amp;date=20.05.2025&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19892</Words>
  <Characters>113388</Characters>
  <Application>Microsoft Office Word</Application>
  <DocSecurity>0</DocSecurity>
  <Lines>944</Lines>
  <Paragraphs>266</Paragraphs>
  <ScaleCrop>false</ScaleCrop>
  <Company/>
  <LinksUpToDate>false</LinksUpToDate>
  <CharactersWithSpaces>133014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2025-06-11T12:43:00Z</dcterms:created>
  <dcterms:modified xsi:type="dcterms:W3CDTF">2025-06-11T12:44:00Z</dcterms:modified>
</cp:coreProperties>
</file>